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45C21" w:rsidRDefault="004F3B3C">
      <w:r>
        <w:rPr>
          <w:noProof/>
        </w:rPr>
        <w:drawing>
          <wp:inline distT="0" distB="0" distL="0" distR="0">
            <wp:extent cx="6400397" cy="8915400"/>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02289" cy="8918036"/>
                    </a:xfrm>
                    <a:prstGeom prst="rect">
                      <a:avLst/>
                    </a:prstGeom>
                    <a:noFill/>
                    <a:ln>
                      <a:noFill/>
                    </a:ln>
                  </pic:spPr>
                </pic:pic>
              </a:graphicData>
            </a:graphic>
          </wp:inline>
        </w:drawing>
      </w:r>
    </w:p>
    <w:p w:rsidR="004F3B3C" w:rsidRPr="004F3B3C" w:rsidRDefault="004F3B3C" w:rsidP="004F3B3C">
      <w:pPr>
        <w:widowControl w:val="0"/>
        <w:tabs>
          <w:tab w:val="left" w:pos="233"/>
        </w:tabs>
        <w:spacing w:after="0" w:line="264" w:lineRule="exact"/>
        <w:jc w:val="both"/>
        <w:rPr>
          <w:rStyle w:val="2"/>
          <w:rFonts w:eastAsiaTheme="minorHAnsi"/>
          <w:color w:val="auto"/>
          <w:sz w:val="22"/>
          <w:szCs w:val="22"/>
          <w:lang w:eastAsia="en-US" w:bidi="ar-SA"/>
        </w:rPr>
      </w:pPr>
    </w:p>
    <w:p w:rsidR="004F3B3C" w:rsidRDefault="004F3B3C" w:rsidP="004F3B3C">
      <w:pPr>
        <w:widowControl w:val="0"/>
        <w:numPr>
          <w:ilvl w:val="0"/>
          <w:numId w:val="1"/>
        </w:numPr>
        <w:tabs>
          <w:tab w:val="left" w:pos="233"/>
        </w:tabs>
        <w:spacing w:after="0" w:line="264" w:lineRule="exact"/>
        <w:jc w:val="both"/>
        <w:rPr>
          <w:rFonts w:ascii="Times New Roman" w:hAnsi="Times New Roman" w:cs="Times New Roman"/>
        </w:rPr>
      </w:pPr>
      <w:r>
        <w:rPr>
          <w:rStyle w:val="2"/>
          <w:rFonts w:eastAsia="Tahoma"/>
        </w:rPr>
        <w:lastRenderedPageBreak/>
        <w:t>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4F3B3C" w:rsidRDefault="004F3B3C" w:rsidP="004F3B3C">
      <w:pPr>
        <w:widowControl w:val="0"/>
        <w:numPr>
          <w:ilvl w:val="0"/>
          <w:numId w:val="1"/>
        </w:numPr>
        <w:tabs>
          <w:tab w:val="left" w:pos="233"/>
        </w:tabs>
        <w:spacing w:after="0" w:line="264" w:lineRule="exact"/>
        <w:jc w:val="both"/>
        <w:rPr>
          <w:rStyle w:val="2"/>
          <w:rFonts w:eastAsia="Tahoma"/>
        </w:rPr>
      </w:pPr>
      <w:r>
        <w:rPr>
          <w:rStyle w:val="2"/>
          <w:rFonts w:eastAsia="Tahoma"/>
        </w:rPr>
        <w:t>Устава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w:t>
      </w:r>
    </w:p>
    <w:p w:rsidR="004F3B3C" w:rsidRDefault="004F3B3C" w:rsidP="004F3B3C">
      <w:pPr>
        <w:tabs>
          <w:tab w:val="left" w:pos="233"/>
        </w:tabs>
        <w:spacing w:line="264" w:lineRule="exact"/>
        <w:jc w:val="both"/>
        <w:rPr>
          <w:rStyle w:val="2"/>
          <w:rFonts w:eastAsia="Tahoma"/>
        </w:rPr>
      </w:pPr>
    </w:p>
    <w:p w:rsidR="004F3B3C" w:rsidRDefault="004F3B3C" w:rsidP="004F3B3C">
      <w:pPr>
        <w:keepNext/>
        <w:keepLines/>
        <w:widowControl w:val="0"/>
        <w:numPr>
          <w:ilvl w:val="0"/>
          <w:numId w:val="2"/>
        </w:numPr>
        <w:tabs>
          <w:tab w:val="left" w:pos="366"/>
        </w:tabs>
        <w:spacing w:after="0" w:line="264" w:lineRule="exact"/>
        <w:jc w:val="both"/>
        <w:outlineLvl w:val="2"/>
      </w:pPr>
      <w:bookmarkStart w:id="0" w:name="bookmark2"/>
      <w:r>
        <w:rPr>
          <w:rStyle w:val="30"/>
          <w:rFonts w:eastAsia="Tahoma"/>
          <w:bCs w:val="0"/>
        </w:rPr>
        <w:t>Правила приёма граждан</w:t>
      </w:r>
      <w:bookmarkEnd w:id="0"/>
    </w:p>
    <w:p w:rsidR="004F3B3C" w:rsidRDefault="004F3B3C" w:rsidP="004F3B3C">
      <w:pPr>
        <w:widowControl w:val="0"/>
        <w:numPr>
          <w:ilvl w:val="0"/>
          <w:numId w:val="3"/>
        </w:numPr>
        <w:tabs>
          <w:tab w:val="left" w:pos="452"/>
        </w:tabs>
        <w:spacing w:after="0" w:line="264" w:lineRule="exact"/>
        <w:jc w:val="both"/>
        <w:rPr>
          <w:rFonts w:ascii="Times New Roman" w:hAnsi="Times New Roman" w:cs="Times New Roman"/>
          <w:sz w:val="28"/>
        </w:rPr>
      </w:pPr>
      <w:r>
        <w:rPr>
          <w:rStyle w:val="4"/>
          <w:rFonts w:eastAsia="Tahoma"/>
          <w:sz w:val="24"/>
        </w:rPr>
        <w:t>Общие требования к правилам приема граждан</w:t>
      </w:r>
    </w:p>
    <w:p w:rsidR="004F3B3C" w:rsidRDefault="004F3B3C" w:rsidP="004F3B3C">
      <w:pPr>
        <w:widowControl w:val="0"/>
        <w:numPr>
          <w:ilvl w:val="0"/>
          <w:numId w:val="4"/>
        </w:numPr>
        <w:tabs>
          <w:tab w:val="left" w:pos="668"/>
        </w:tabs>
        <w:spacing w:after="0" w:line="264" w:lineRule="exact"/>
        <w:jc w:val="both"/>
        <w:rPr>
          <w:rFonts w:ascii="Times New Roman" w:hAnsi="Times New Roman" w:cs="Times New Roman"/>
          <w:sz w:val="24"/>
        </w:rPr>
      </w:pPr>
      <w:r>
        <w:rPr>
          <w:rStyle w:val="2"/>
          <w:rFonts w:eastAsia="Tahoma"/>
        </w:rPr>
        <w:t>Начальное общее образование, основное общее образование, среднее общее образование являются обязательными уровнями образования. Учащиеся,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учащемуся сохраняет силу до достижения им возраста восемнадцати лет, если соответствующее образование не было получено учащимся ранее.</w:t>
      </w:r>
    </w:p>
    <w:p w:rsidR="004F3B3C" w:rsidRDefault="004F3B3C" w:rsidP="004F3B3C">
      <w:pPr>
        <w:widowControl w:val="0"/>
        <w:numPr>
          <w:ilvl w:val="0"/>
          <w:numId w:val="4"/>
        </w:numPr>
        <w:tabs>
          <w:tab w:val="left" w:pos="668"/>
        </w:tabs>
        <w:spacing w:after="0" w:line="264" w:lineRule="exact"/>
        <w:jc w:val="both"/>
        <w:rPr>
          <w:rFonts w:ascii="Times New Roman" w:hAnsi="Times New Roman" w:cs="Times New Roman"/>
        </w:rPr>
      </w:pPr>
      <w:r>
        <w:rPr>
          <w:rStyle w:val="2"/>
          <w:rFonts w:eastAsia="Tahoma"/>
        </w:rPr>
        <w:t>В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принимаются все подлежащие обучению граждане, проживающие на закрепленной территории, которые имеют право на получение общего образования соответствующего уровня.</w:t>
      </w:r>
    </w:p>
    <w:p w:rsidR="004F3B3C" w:rsidRDefault="004F3B3C" w:rsidP="004F3B3C">
      <w:pPr>
        <w:widowControl w:val="0"/>
        <w:numPr>
          <w:ilvl w:val="0"/>
          <w:numId w:val="4"/>
        </w:numPr>
        <w:tabs>
          <w:tab w:val="left" w:pos="668"/>
        </w:tabs>
        <w:spacing w:after="0" w:line="264" w:lineRule="exact"/>
        <w:jc w:val="both"/>
        <w:rPr>
          <w:rFonts w:ascii="Times New Roman" w:hAnsi="Times New Roman" w:cs="Times New Roman"/>
        </w:rPr>
      </w:pPr>
      <w:r>
        <w:rPr>
          <w:rStyle w:val="2"/>
          <w:rFonts w:eastAsia="Tahoma"/>
        </w:rPr>
        <w:t>Дети с ограниченными возможностями здоровья принимаются на обучение по адаптированной образовательной программе начального общего, основного общего и среднего общего образования только с согласия их родителей (законных представителей) и на основании рекомендаций психолого-медико-педагогической комиссии.</w:t>
      </w:r>
    </w:p>
    <w:p w:rsidR="004F3B3C" w:rsidRDefault="004F3B3C" w:rsidP="004F3B3C">
      <w:pPr>
        <w:spacing w:line="264" w:lineRule="exact"/>
        <w:jc w:val="both"/>
        <w:rPr>
          <w:rFonts w:ascii="Times New Roman" w:hAnsi="Times New Roman" w:cs="Times New Roman"/>
        </w:rPr>
      </w:pPr>
      <w:r>
        <w:rPr>
          <w:rStyle w:val="2"/>
          <w:rFonts w:eastAsia="Tahoma"/>
        </w:rPr>
        <w:t>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самих поступающих.</w:t>
      </w:r>
    </w:p>
    <w:p w:rsidR="004F3B3C" w:rsidRDefault="004F3B3C" w:rsidP="004F3B3C">
      <w:pPr>
        <w:widowControl w:val="0"/>
        <w:numPr>
          <w:ilvl w:val="0"/>
          <w:numId w:val="4"/>
        </w:numPr>
        <w:tabs>
          <w:tab w:val="left" w:pos="668"/>
        </w:tabs>
        <w:spacing w:after="0" w:line="264" w:lineRule="exact"/>
        <w:jc w:val="both"/>
        <w:rPr>
          <w:rFonts w:ascii="Times New Roman" w:hAnsi="Times New Roman" w:cs="Times New Roman"/>
        </w:rPr>
      </w:pPr>
      <w:r>
        <w:rPr>
          <w:rStyle w:val="2"/>
          <w:rFonts w:eastAsia="Tahoma"/>
        </w:rPr>
        <w:t>Для учащихся, нуждающихся в длительном лечении, детей-инвалидов, которые по состоянию здоровья не могут посещать учреждение, обучение по образовательным программам начального общего, основного общего и среднего общего образования организуется на дому.</w:t>
      </w:r>
    </w:p>
    <w:p w:rsidR="004F3B3C" w:rsidRDefault="004F3B3C" w:rsidP="004F3B3C">
      <w:pPr>
        <w:widowControl w:val="0"/>
        <w:numPr>
          <w:ilvl w:val="0"/>
          <w:numId w:val="4"/>
        </w:numPr>
        <w:tabs>
          <w:tab w:val="left" w:pos="668"/>
        </w:tabs>
        <w:spacing w:after="0" w:line="264" w:lineRule="exact"/>
        <w:jc w:val="both"/>
        <w:rPr>
          <w:rFonts w:ascii="Times New Roman" w:hAnsi="Times New Roman" w:cs="Times New Roman"/>
        </w:rPr>
      </w:pPr>
      <w:r>
        <w:rPr>
          <w:rStyle w:val="2"/>
          <w:rFonts w:eastAsia="Tahoma"/>
        </w:rPr>
        <w:t>До начала приёма документов учреждение информирует граждан через средства массовой информации, сайт учреждения о начале приема заявлений, перечне образовательных программ, на которые объявляется прием учащихся, сроках их освоения в соответствии с лицензией.</w:t>
      </w:r>
    </w:p>
    <w:p w:rsidR="004F3B3C" w:rsidRDefault="004F3B3C" w:rsidP="004F3B3C">
      <w:pPr>
        <w:widowControl w:val="0"/>
        <w:numPr>
          <w:ilvl w:val="0"/>
          <w:numId w:val="4"/>
        </w:numPr>
        <w:tabs>
          <w:tab w:val="left" w:pos="668"/>
        </w:tabs>
        <w:spacing w:after="0" w:line="264" w:lineRule="exact"/>
        <w:jc w:val="both"/>
        <w:rPr>
          <w:rFonts w:ascii="Times New Roman" w:hAnsi="Times New Roman" w:cs="Times New Roman"/>
        </w:rPr>
      </w:pPr>
      <w:r>
        <w:rPr>
          <w:rStyle w:val="2"/>
          <w:rFonts w:eastAsia="Tahoma"/>
        </w:rPr>
        <w:t>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гарантирует гражданам общедоступность, бесплатность начального общего, основного общего, среднего общего образования по основным образовательным программам.</w:t>
      </w:r>
    </w:p>
    <w:p w:rsidR="004F3B3C" w:rsidRDefault="004F3B3C" w:rsidP="004F3B3C">
      <w:pPr>
        <w:widowControl w:val="0"/>
        <w:numPr>
          <w:ilvl w:val="0"/>
          <w:numId w:val="4"/>
        </w:numPr>
        <w:tabs>
          <w:tab w:val="left" w:pos="668"/>
        </w:tabs>
        <w:spacing w:after="0" w:line="264" w:lineRule="exact"/>
        <w:jc w:val="both"/>
        <w:rPr>
          <w:rFonts w:ascii="Times New Roman" w:hAnsi="Times New Roman" w:cs="Times New Roman"/>
        </w:rPr>
      </w:pPr>
      <w:r>
        <w:rPr>
          <w:rStyle w:val="2"/>
          <w:rFonts w:eastAsia="Tahoma"/>
        </w:rPr>
        <w:t>В приёме в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может быть отказано только по причине отсутствия в нем свободных мест.</w:t>
      </w:r>
    </w:p>
    <w:p w:rsidR="004F3B3C" w:rsidRDefault="004F3B3C" w:rsidP="004F3B3C">
      <w:pPr>
        <w:widowControl w:val="0"/>
        <w:numPr>
          <w:ilvl w:val="0"/>
          <w:numId w:val="4"/>
        </w:numPr>
        <w:tabs>
          <w:tab w:val="left" w:pos="668"/>
        </w:tabs>
        <w:spacing w:after="0" w:line="264" w:lineRule="exact"/>
        <w:jc w:val="both"/>
        <w:rPr>
          <w:rFonts w:ascii="Times New Roman" w:hAnsi="Times New Roman" w:cs="Times New Roman"/>
        </w:rPr>
      </w:pPr>
      <w:r>
        <w:rPr>
          <w:rStyle w:val="2"/>
          <w:rFonts w:eastAsia="Tahoma"/>
        </w:rPr>
        <w:t xml:space="preserve">В случае отсутствия мест родители (законные представители) ребенка для решения вопроса о его устройстве в другую общеобразовательную организацию обращаются в МКУ «Управление образования </w:t>
      </w:r>
      <w:proofErr w:type="spellStart"/>
      <w:r>
        <w:rPr>
          <w:rStyle w:val="2"/>
          <w:rFonts w:eastAsia="Tahoma"/>
        </w:rPr>
        <w:t>Балтасинского</w:t>
      </w:r>
      <w:proofErr w:type="spellEnd"/>
      <w:r>
        <w:rPr>
          <w:rStyle w:val="2"/>
          <w:rFonts w:eastAsia="Tahoma"/>
        </w:rPr>
        <w:t xml:space="preserve"> районного исполнительного комитета» РТ.</w:t>
      </w:r>
    </w:p>
    <w:p w:rsidR="004F3B3C" w:rsidRDefault="004F3B3C" w:rsidP="004F3B3C">
      <w:pPr>
        <w:widowControl w:val="0"/>
        <w:numPr>
          <w:ilvl w:val="0"/>
          <w:numId w:val="4"/>
        </w:numPr>
        <w:tabs>
          <w:tab w:val="left" w:pos="668"/>
        </w:tabs>
        <w:spacing w:after="0" w:line="264" w:lineRule="exact"/>
        <w:jc w:val="both"/>
        <w:rPr>
          <w:rFonts w:ascii="Times New Roman" w:hAnsi="Times New Roman" w:cs="Times New Roman"/>
        </w:rPr>
      </w:pPr>
      <w:r>
        <w:rPr>
          <w:rStyle w:val="2"/>
          <w:rFonts w:eastAsia="Tahoma"/>
        </w:rPr>
        <w:t>Приём граждан в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а также перевод учащихся из других образовательных организаций производится в течение всего года во все классы. Учащиеся и их родители (законные представители) имеют право выбора общеобразовательной организации, образовательной программы, форм получения образования, реализующихся в системе образования.</w:t>
      </w:r>
    </w:p>
    <w:p w:rsidR="004F3B3C" w:rsidRDefault="004F3B3C" w:rsidP="004F3B3C">
      <w:pPr>
        <w:widowControl w:val="0"/>
        <w:numPr>
          <w:ilvl w:val="0"/>
          <w:numId w:val="4"/>
        </w:numPr>
        <w:tabs>
          <w:tab w:val="left" w:pos="774"/>
        </w:tabs>
        <w:spacing w:after="0" w:line="269" w:lineRule="exact"/>
        <w:jc w:val="both"/>
        <w:rPr>
          <w:rFonts w:ascii="Times New Roman" w:hAnsi="Times New Roman" w:cs="Times New Roman"/>
        </w:rPr>
      </w:pPr>
      <w:r>
        <w:rPr>
          <w:rStyle w:val="2"/>
          <w:rFonts w:eastAsia="Tahoma"/>
        </w:rPr>
        <w:t>При приеме граждан в учреждение не допускаются ограничения по полу, расе, национальности, языку, происхождению, месту жительства, отношению к религии, убеждениям, принадлежности к общественным организациям (объединениям), состоянию здоровья, социальному, имущественному, должностному положению.</w:t>
      </w:r>
    </w:p>
    <w:p w:rsidR="004F3B3C" w:rsidRDefault="004F3B3C" w:rsidP="004F3B3C">
      <w:pPr>
        <w:widowControl w:val="0"/>
        <w:numPr>
          <w:ilvl w:val="0"/>
          <w:numId w:val="4"/>
        </w:numPr>
        <w:tabs>
          <w:tab w:val="left" w:pos="801"/>
        </w:tabs>
        <w:spacing w:after="0" w:line="283" w:lineRule="exact"/>
        <w:jc w:val="both"/>
        <w:rPr>
          <w:rFonts w:ascii="Times New Roman" w:hAnsi="Times New Roman" w:cs="Times New Roman"/>
        </w:rPr>
      </w:pPr>
      <w:r>
        <w:rPr>
          <w:rStyle w:val="2"/>
          <w:rFonts w:eastAsia="Tahoma"/>
        </w:rPr>
        <w:t>Приём граждан на любой уровень общего образования на конкурсной основе не допускается.</w:t>
      </w:r>
    </w:p>
    <w:p w:rsidR="004F3B3C" w:rsidRDefault="004F3B3C" w:rsidP="004F3B3C">
      <w:pPr>
        <w:widowControl w:val="0"/>
        <w:numPr>
          <w:ilvl w:val="0"/>
          <w:numId w:val="4"/>
        </w:numPr>
        <w:tabs>
          <w:tab w:val="left" w:pos="801"/>
        </w:tabs>
        <w:spacing w:after="0" w:line="264" w:lineRule="exact"/>
        <w:jc w:val="both"/>
        <w:rPr>
          <w:rFonts w:ascii="Times New Roman" w:hAnsi="Times New Roman" w:cs="Times New Roman"/>
        </w:rPr>
      </w:pPr>
      <w:r>
        <w:rPr>
          <w:rStyle w:val="2"/>
          <w:rFonts w:eastAsia="Tahoma"/>
        </w:rPr>
        <w:t>Прием граждан в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xml:space="preserve">» не может быть обусловлен внесением его родителями (законными представителями) денежных средств </w:t>
      </w:r>
      <w:r>
        <w:rPr>
          <w:rStyle w:val="2"/>
          <w:rFonts w:eastAsia="Tahoma"/>
        </w:rPr>
        <w:lastRenderedPageBreak/>
        <w:t>либо иного имущества в пользу учреждения. Не допускается установление учреждением определенной фиксированной платы за каждого учащегося под видом добровольных пожертвований родителей (законных представителей), «спонсорской помощи».</w:t>
      </w:r>
    </w:p>
    <w:p w:rsidR="004F3B3C" w:rsidRDefault="004F3B3C" w:rsidP="004F3B3C">
      <w:pPr>
        <w:widowControl w:val="0"/>
        <w:numPr>
          <w:ilvl w:val="0"/>
          <w:numId w:val="4"/>
        </w:numPr>
        <w:tabs>
          <w:tab w:val="left" w:pos="801"/>
        </w:tabs>
        <w:spacing w:after="0" w:line="264" w:lineRule="exact"/>
        <w:jc w:val="both"/>
        <w:rPr>
          <w:rFonts w:ascii="Times New Roman" w:hAnsi="Times New Roman" w:cs="Times New Roman"/>
        </w:rPr>
      </w:pPr>
      <w:r>
        <w:rPr>
          <w:rStyle w:val="2"/>
          <w:rFonts w:eastAsia="Tahoma"/>
        </w:rPr>
        <w:t>Иностранные граждане и лица без гражданства имеют право на получение образования в Российской Федерации в соответствии с международными договорами Российской Федерации и Федеральным законом «Об образовании в Российской Федерации».</w:t>
      </w:r>
    </w:p>
    <w:p w:rsidR="004F3B3C" w:rsidRDefault="004F3B3C" w:rsidP="004F3B3C">
      <w:pPr>
        <w:widowControl w:val="0"/>
        <w:numPr>
          <w:ilvl w:val="0"/>
          <w:numId w:val="4"/>
        </w:numPr>
        <w:tabs>
          <w:tab w:val="left" w:pos="810"/>
        </w:tabs>
        <w:spacing w:after="0" w:line="264" w:lineRule="exact"/>
        <w:jc w:val="both"/>
        <w:rPr>
          <w:rFonts w:ascii="Times New Roman" w:hAnsi="Times New Roman" w:cs="Times New Roman"/>
        </w:rPr>
      </w:pPr>
      <w:r>
        <w:rPr>
          <w:rStyle w:val="2"/>
          <w:rFonts w:eastAsia="Tahoma"/>
        </w:rPr>
        <w:t>Родитель(и) (законный представитель ребёнка,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ребёнка), и документ, подтверждающий право ребёнка на пребывание в Российской Федерации.</w:t>
      </w:r>
    </w:p>
    <w:p w:rsidR="004F3B3C" w:rsidRDefault="004F3B3C" w:rsidP="004F3B3C">
      <w:pPr>
        <w:spacing w:line="264" w:lineRule="exact"/>
        <w:jc w:val="both"/>
        <w:rPr>
          <w:rFonts w:ascii="Times New Roman" w:hAnsi="Times New Roman" w:cs="Times New Roman"/>
        </w:rPr>
      </w:pPr>
      <w:r>
        <w:rPr>
          <w:rStyle w:val="2"/>
          <w:rFonts w:eastAsia="Tahoma"/>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4F3B3C" w:rsidRDefault="004F3B3C" w:rsidP="004F3B3C">
      <w:pPr>
        <w:widowControl w:val="0"/>
        <w:numPr>
          <w:ilvl w:val="0"/>
          <w:numId w:val="4"/>
        </w:numPr>
        <w:tabs>
          <w:tab w:val="left" w:pos="806"/>
        </w:tabs>
        <w:spacing w:after="0" w:line="264" w:lineRule="exact"/>
        <w:jc w:val="both"/>
        <w:rPr>
          <w:rFonts w:ascii="Times New Roman" w:hAnsi="Times New Roman" w:cs="Times New Roman"/>
        </w:rPr>
      </w:pPr>
      <w:r>
        <w:rPr>
          <w:rStyle w:val="2"/>
          <w:rFonts w:eastAsia="Tahoma"/>
        </w:rPr>
        <w:t>Не допускается требовать представления других документов в качестве основания для приёма на обучение по основным общеобразовательным программам. Родитель (законный представитель) имеет право по своему усмотрению представлять другие документы.</w:t>
      </w:r>
    </w:p>
    <w:p w:rsidR="004F3B3C" w:rsidRDefault="004F3B3C" w:rsidP="004F3B3C">
      <w:pPr>
        <w:widowControl w:val="0"/>
        <w:numPr>
          <w:ilvl w:val="0"/>
          <w:numId w:val="4"/>
        </w:numPr>
        <w:tabs>
          <w:tab w:val="left" w:pos="801"/>
        </w:tabs>
        <w:spacing w:after="0" w:line="264" w:lineRule="exact"/>
        <w:jc w:val="both"/>
        <w:rPr>
          <w:rFonts w:ascii="Times New Roman" w:hAnsi="Times New Roman" w:cs="Times New Roman"/>
        </w:rPr>
      </w:pPr>
      <w:r>
        <w:rPr>
          <w:rStyle w:val="2"/>
          <w:rFonts w:eastAsia="Tahoma"/>
        </w:rPr>
        <w:t>Для зачисления ребенка в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родители (законные представители) или поступающий предоставляют следующие документы:</w:t>
      </w:r>
    </w:p>
    <w:p w:rsidR="004F3B3C" w:rsidRDefault="004F3B3C" w:rsidP="004F3B3C">
      <w:pPr>
        <w:rPr>
          <w:rFonts w:ascii="Times New Roman" w:hAnsi="Times New Roman" w:cs="Times New Roman"/>
        </w:rPr>
      </w:pPr>
      <w:r>
        <w:rPr>
          <w:rStyle w:val="58"/>
          <w:rFonts w:eastAsia="Tahoma"/>
        </w:rPr>
        <w:t xml:space="preserve">• </w:t>
      </w:r>
      <w:r>
        <w:rPr>
          <w:rStyle w:val="5"/>
          <w:rFonts w:eastAsia="Tahoma"/>
        </w:rPr>
        <w:t>заявление о приеме в учреждение (Приложение №1);</w:t>
      </w:r>
    </w:p>
    <w:p w:rsidR="004F3B3C" w:rsidRDefault="004F3B3C" w:rsidP="004F3B3C">
      <w:pPr>
        <w:spacing w:line="264" w:lineRule="exact"/>
        <w:jc w:val="both"/>
        <w:rPr>
          <w:rFonts w:ascii="Times New Roman" w:hAnsi="Times New Roman" w:cs="Times New Roman"/>
        </w:rPr>
      </w:pPr>
      <w:r>
        <w:rPr>
          <w:rStyle w:val="2"/>
          <w:rFonts w:eastAsia="Tahoma"/>
        </w:rPr>
        <w:t>В заявлении родителями (законными представителями) ребенка или поступающим указываются следующие сведения:</w:t>
      </w:r>
    </w:p>
    <w:p w:rsidR="004F3B3C" w:rsidRDefault="004F3B3C" w:rsidP="004F3B3C">
      <w:pPr>
        <w:tabs>
          <w:tab w:val="left" w:pos="335"/>
        </w:tabs>
        <w:spacing w:line="264" w:lineRule="exact"/>
        <w:jc w:val="both"/>
        <w:rPr>
          <w:rFonts w:ascii="Times New Roman" w:hAnsi="Times New Roman" w:cs="Times New Roman"/>
        </w:rPr>
      </w:pPr>
      <w:r>
        <w:rPr>
          <w:rStyle w:val="2"/>
          <w:rFonts w:eastAsia="Tahoma"/>
        </w:rPr>
        <w:t>а)</w:t>
      </w:r>
      <w:r>
        <w:rPr>
          <w:rStyle w:val="2"/>
          <w:rFonts w:eastAsia="Tahoma"/>
        </w:rPr>
        <w:tab/>
        <w:t>фамилия, имя, отчество (последнее - при наличии) ребенка или поступающего;</w:t>
      </w:r>
    </w:p>
    <w:p w:rsidR="004F3B3C" w:rsidRDefault="004F3B3C" w:rsidP="004F3B3C">
      <w:pPr>
        <w:tabs>
          <w:tab w:val="left" w:pos="350"/>
        </w:tabs>
        <w:spacing w:line="264" w:lineRule="exact"/>
        <w:jc w:val="both"/>
        <w:rPr>
          <w:rFonts w:ascii="Times New Roman" w:hAnsi="Times New Roman" w:cs="Times New Roman"/>
        </w:rPr>
      </w:pPr>
      <w:r>
        <w:rPr>
          <w:rStyle w:val="2"/>
          <w:rFonts w:eastAsia="Tahoma"/>
        </w:rPr>
        <w:t>б)</w:t>
      </w:r>
      <w:r>
        <w:rPr>
          <w:rStyle w:val="2"/>
          <w:rFonts w:eastAsia="Tahoma"/>
        </w:rPr>
        <w:tab/>
        <w:t>дата рождения ребенка (из свидетельства о рождении) или поступающего;</w:t>
      </w:r>
    </w:p>
    <w:p w:rsidR="004F3B3C" w:rsidRDefault="004F3B3C" w:rsidP="004F3B3C">
      <w:pPr>
        <w:tabs>
          <w:tab w:val="left" w:pos="350"/>
        </w:tabs>
        <w:spacing w:line="264" w:lineRule="exact"/>
        <w:jc w:val="both"/>
        <w:rPr>
          <w:rFonts w:ascii="Times New Roman" w:hAnsi="Times New Roman" w:cs="Times New Roman"/>
        </w:rPr>
      </w:pPr>
      <w:r>
        <w:rPr>
          <w:rStyle w:val="2"/>
          <w:rFonts w:eastAsia="Tahoma"/>
        </w:rPr>
        <w:t>в)</w:t>
      </w:r>
      <w:r>
        <w:rPr>
          <w:rStyle w:val="2"/>
          <w:rFonts w:eastAsia="Tahoma"/>
        </w:rPr>
        <w:tab/>
      </w:r>
      <w:proofErr w:type="gramStart"/>
      <w:r>
        <w:rPr>
          <w:rStyle w:val="2"/>
          <w:rFonts w:eastAsia="Tahoma"/>
        </w:rPr>
        <w:t>адрес места жительства</w:t>
      </w:r>
      <w:proofErr w:type="gramEnd"/>
      <w:r>
        <w:rPr>
          <w:rStyle w:val="2"/>
          <w:rFonts w:eastAsia="Tahoma"/>
        </w:rPr>
        <w:t xml:space="preserve"> и (или) адрес места пребывания ребёнка или поступающего;</w:t>
      </w:r>
    </w:p>
    <w:p w:rsidR="004F3B3C" w:rsidRDefault="004F3B3C" w:rsidP="004F3B3C">
      <w:pPr>
        <w:tabs>
          <w:tab w:val="left" w:pos="359"/>
        </w:tabs>
        <w:spacing w:line="264" w:lineRule="exact"/>
        <w:jc w:val="both"/>
        <w:rPr>
          <w:rFonts w:ascii="Times New Roman" w:hAnsi="Times New Roman" w:cs="Times New Roman"/>
        </w:rPr>
      </w:pPr>
      <w:r>
        <w:rPr>
          <w:rStyle w:val="2"/>
          <w:rFonts w:eastAsia="Tahoma"/>
        </w:rPr>
        <w:t>г)</w:t>
      </w:r>
      <w:r>
        <w:rPr>
          <w:rStyle w:val="2"/>
          <w:rFonts w:eastAsia="Tahoma"/>
        </w:rPr>
        <w:tab/>
        <w:t>фамилия, имя, отчество (последнее - при наличии) родителей (законных представителей) ребенка;</w:t>
      </w:r>
    </w:p>
    <w:p w:rsidR="004F3B3C" w:rsidRDefault="004F3B3C" w:rsidP="004F3B3C">
      <w:pPr>
        <w:tabs>
          <w:tab w:val="left" w:pos="359"/>
        </w:tabs>
        <w:spacing w:line="264" w:lineRule="exact"/>
        <w:jc w:val="both"/>
        <w:rPr>
          <w:rFonts w:ascii="Times New Roman" w:hAnsi="Times New Roman" w:cs="Times New Roman"/>
        </w:rPr>
      </w:pPr>
      <w:r>
        <w:rPr>
          <w:rStyle w:val="2"/>
          <w:rFonts w:eastAsia="Tahoma"/>
        </w:rPr>
        <w:t>д)</w:t>
      </w:r>
      <w:r>
        <w:rPr>
          <w:rStyle w:val="2"/>
          <w:rFonts w:eastAsia="Tahoma"/>
        </w:rPr>
        <w:tab/>
      </w:r>
      <w:proofErr w:type="gramStart"/>
      <w:r>
        <w:rPr>
          <w:rStyle w:val="2"/>
          <w:rFonts w:eastAsia="Tahoma"/>
        </w:rPr>
        <w:t>адрес места жительства</w:t>
      </w:r>
      <w:proofErr w:type="gramEnd"/>
      <w:r>
        <w:rPr>
          <w:rStyle w:val="2"/>
          <w:rFonts w:eastAsia="Tahoma"/>
        </w:rPr>
        <w:t xml:space="preserve"> и (или) адрес места пребывания родителей (законных представителей) ребёнка или поступающего;</w:t>
      </w:r>
    </w:p>
    <w:p w:rsidR="004F3B3C" w:rsidRDefault="004F3B3C" w:rsidP="004F3B3C">
      <w:pPr>
        <w:tabs>
          <w:tab w:val="left" w:pos="364"/>
        </w:tabs>
        <w:spacing w:line="264" w:lineRule="exact"/>
        <w:jc w:val="both"/>
        <w:rPr>
          <w:rFonts w:ascii="Times New Roman" w:hAnsi="Times New Roman" w:cs="Times New Roman"/>
        </w:rPr>
      </w:pPr>
      <w:r>
        <w:rPr>
          <w:rStyle w:val="2"/>
          <w:rFonts w:eastAsia="Tahoma"/>
        </w:rPr>
        <w:t>е)</w:t>
      </w:r>
      <w:r>
        <w:rPr>
          <w:rStyle w:val="2"/>
          <w:rFonts w:eastAsia="Tahoma"/>
        </w:rPr>
        <w:tab/>
        <w:t>адрес электронной почты, номер телефона родителей (законных представителей) ребенка или поступающего;</w:t>
      </w:r>
    </w:p>
    <w:p w:rsidR="004F3B3C" w:rsidRDefault="004F3B3C" w:rsidP="004F3B3C">
      <w:pPr>
        <w:spacing w:line="264" w:lineRule="exact"/>
        <w:jc w:val="both"/>
        <w:rPr>
          <w:rFonts w:ascii="Times New Roman" w:hAnsi="Times New Roman" w:cs="Times New Roman"/>
        </w:rPr>
      </w:pPr>
      <w:r>
        <w:rPr>
          <w:rStyle w:val="2"/>
          <w:rFonts w:eastAsia="Tahoma"/>
        </w:rPr>
        <w:t>ё) о наличии права внеочередного, первоочередного или преимущественного приёма;</w:t>
      </w:r>
    </w:p>
    <w:p w:rsidR="004F3B3C" w:rsidRDefault="004F3B3C" w:rsidP="004F3B3C">
      <w:pPr>
        <w:tabs>
          <w:tab w:val="left" w:pos="393"/>
        </w:tabs>
        <w:spacing w:line="264" w:lineRule="exact"/>
        <w:jc w:val="both"/>
        <w:rPr>
          <w:rFonts w:ascii="Times New Roman" w:hAnsi="Times New Roman" w:cs="Times New Roman"/>
        </w:rPr>
      </w:pPr>
      <w:r>
        <w:rPr>
          <w:rStyle w:val="2"/>
          <w:rFonts w:eastAsia="Tahoma"/>
        </w:rPr>
        <w:t>ж)</w:t>
      </w:r>
      <w:r>
        <w:rPr>
          <w:rStyle w:val="2"/>
          <w:rFonts w:eastAsia="Tahoma"/>
        </w:rPr>
        <w:tab/>
        <w:t>о потребности ребёнка в обучении по адаптированной образовательной программе и(или)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w:t>
      </w:r>
      <w:r>
        <w:rPr>
          <w:rStyle w:val="2"/>
          <w:rFonts w:eastAsia="Tahoma"/>
        </w:rPr>
        <w:tab/>
        <w:t>комиссии</w:t>
      </w:r>
      <w:r>
        <w:rPr>
          <w:rStyle w:val="2"/>
          <w:rFonts w:eastAsia="Tahoma"/>
        </w:rPr>
        <w:tab/>
        <w:t>или</w:t>
      </w:r>
      <w:r>
        <w:rPr>
          <w:rStyle w:val="2"/>
          <w:rFonts w:eastAsia="Tahoma"/>
        </w:rPr>
        <w:tab/>
        <w:t xml:space="preserve">инвалида (ребёнка-инвалида) </w:t>
      </w:r>
      <w:proofErr w:type="spellStart"/>
      <w:r>
        <w:rPr>
          <w:rStyle w:val="2"/>
          <w:rFonts w:eastAsia="Tahoma"/>
        </w:rPr>
        <w:t>всоответствии</w:t>
      </w:r>
      <w:proofErr w:type="spellEnd"/>
      <w:r>
        <w:rPr>
          <w:rStyle w:val="2"/>
          <w:rFonts w:eastAsia="Tahoma"/>
        </w:rPr>
        <w:t xml:space="preserve"> с индивидуальной программой реабилитации;</w:t>
      </w:r>
    </w:p>
    <w:p w:rsidR="004F3B3C" w:rsidRDefault="004F3B3C" w:rsidP="004F3B3C">
      <w:pPr>
        <w:tabs>
          <w:tab w:val="left" w:pos="393"/>
          <w:tab w:val="left" w:pos="3900"/>
          <w:tab w:val="left" w:pos="5634"/>
          <w:tab w:val="right" w:pos="9299"/>
        </w:tabs>
        <w:spacing w:line="264" w:lineRule="exact"/>
        <w:jc w:val="both"/>
        <w:rPr>
          <w:rFonts w:ascii="Times New Roman" w:hAnsi="Times New Roman" w:cs="Times New Roman"/>
        </w:rPr>
      </w:pPr>
      <w:r>
        <w:rPr>
          <w:rStyle w:val="2"/>
          <w:rFonts w:eastAsia="Tahoma"/>
        </w:rPr>
        <w:t>з)</w:t>
      </w:r>
      <w:r>
        <w:rPr>
          <w:rStyle w:val="2"/>
          <w:rFonts w:eastAsia="Tahoma"/>
        </w:rPr>
        <w:tab/>
        <w:t>согласие родителей (законных</w:t>
      </w:r>
      <w:r>
        <w:rPr>
          <w:rStyle w:val="2"/>
          <w:rFonts w:eastAsia="Tahoma"/>
        </w:rPr>
        <w:tab/>
        <w:t>представителей) ребёнка</w:t>
      </w:r>
      <w:r>
        <w:rPr>
          <w:rStyle w:val="2"/>
          <w:rFonts w:eastAsia="Tahoma"/>
        </w:rPr>
        <w:tab/>
        <w:t xml:space="preserve"> на обучение ребёнка </w:t>
      </w:r>
      <w:proofErr w:type="spellStart"/>
      <w:r>
        <w:rPr>
          <w:rStyle w:val="2"/>
          <w:rFonts w:eastAsia="Tahoma"/>
        </w:rPr>
        <w:t>поадаптированной</w:t>
      </w:r>
      <w:proofErr w:type="spellEnd"/>
      <w:r>
        <w:rPr>
          <w:rStyle w:val="2"/>
          <w:rFonts w:eastAsia="Tahoma"/>
        </w:rPr>
        <w:t xml:space="preserve"> образовательной</w:t>
      </w:r>
      <w:r>
        <w:rPr>
          <w:rStyle w:val="2"/>
          <w:rFonts w:eastAsia="Tahoma"/>
        </w:rPr>
        <w:tab/>
        <w:t>программе (в случае необходимости обучения указанного ребёнка по адаптированной образовательной программе);</w:t>
      </w:r>
    </w:p>
    <w:p w:rsidR="004F3B3C" w:rsidRDefault="004F3B3C" w:rsidP="004F3B3C">
      <w:pPr>
        <w:tabs>
          <w:tab w:val="left" w:pos="393"/>
        </w:tabs>
        <w:spacing w:line="264" w:lineRule="exact"/>
        <w:jc w:val="both"/>
        <w:rPr>
          <w:rFonts w:ascii="Times New Roman" w:hAnsi="Times New Roman" w:cs="Times New Roman"/>
        </w:rPr>
      </w:pPr>
      <w:r>
        <w:rPr>
          <w:rStyle w:val="2"/>
          <w:rFonts w:eastAsia="Tahoma"/>
        </w:rPr>
        <w:t>и)</w:t>
      </w:r>
      <w:r>
        <w:rPr>
          <w:rStyle w:val="2"/>
          <w:rFonts w:eastAsia="Tahoma"/>
        </w:rPr>
        <w:tab/>
        <w:t>согласие поступающего, достигшего возраста восемнадцати лет, на обучение по адаптированной образовательной программе</w:t>
      </w:r>
      <w:r>
        <w:rPr>
          <w:rStyle w:val="2"/>
          <w:rFonts w:eastAsia="Tahoma"/>
        </w:rPr>
        <w:tab/>
        <w:t>(в случае</w:t>
      </w:r>
      <w:r>
        <w:rPr>
          <w:rStyle w:val="2"/>
          <w:rFonts w:eastAsia="Tahoma"/>
        </w:rPr>
        <w:tab/>
        <w:t>необходимости обучения указанного поступающего по адаптированной образовательной программе);</w:t>
      </w:r>
    </w:p>
    <w:p w:rsidR="004F3B3C" w:rsidRDefault="004F3B3C" w:rsidP="004F3B3C">
      <w:pPr>
        <w:tabs>
          <w:tab w:val="left" w:pos="393"/>
        </w:tabs>
        <w:spacing w:line="264" w:lineRule="exact"/>
        <w:jc w:val="both"/>
        <w:rPr>
          <w:rFonts w:ascii="Times New Roman" w:hAnsi="Times New Roman" w:cs="Times New Roman"/>
        </w:rPr>
      </w:pPr>
      <w:r>
        <w:rPr>
          <w:rStyle w:val="2"/>
          <w:rFonts w:eastAsia="Tahoma"/>
        </w:rPr>
        <w:t>к)</w:t>
      </w:r>
      <w:r>
        <w:rPr>
          <w:rStyle w:val="2"/>
          <w:rFonts w:eastAsia="Tahoma"/>
        </w:rPr>
        <w:tab/>
        <w:t>язык образования и родной язык для изучения из числа языков народов Российской Федерации;</w:t>
      </w:r>
    </w:p>
    <w:p w:rsidR="004F3B3C" w:rsidRDefault="004F3B3C" w:rsidP="004F3B3C">
      <w:pPr>
        <w:tabs>
          <w:tab w:val="left" w:pos="398"/>
        </w:tabs>
        <w:spacing w:line="264" w:lineRule="exact"/>
        <w:jc w:val="both"/>
        <w:rPr>
          <w:rFonts w:ascii="Times New Roman" w:hAnsi="Times New Roman" w:cs="Times New Roman"/>
        </w:rPr>
      </w:pPr>
      <w:r>
        <w:rPr>
          <w:rStyle w:val="2"/>
          <w:rFonts w:eastAsia="Tahoma"/>
        </w:rPr>
        <w:lastRenderedPageBreak/>
        <w:t>л)</w:t>
      </w:r>
      <w:r>
        <w:rPr>
          <w:rStyle w:val="2"/>
          <w:rFonts w:eastAsia="Tahoma"/>
        </w:rPr>
        <w:tab/>
        <w:t>факт ознакомления родителей (законных представителей) ребёнка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4F3B3C" w:rsidRDefault="004F3B3C" w:rsidP="004F3B3C">
      <w:pPr>
        <w:tabs>
          <w:tab w:val="left" w:pos="351"/>
        </w:tabs>
        <w:spacing w:line="264" w:lineRule="exact"/>
        <w:jc w:val="both"/>
        <w:rPr>
          <w:rFonts w:ascii="Times New Roman" w:hAnsi="Times New Roman" w:cs="Times New Roman"/>
        </w:rPr>
      </w:pPr>
      <w:r>
        <w:rPr>
          <w:rStyle w:val="2"/>
          <w:rFonts w:eastAsia="Tahoma"/>
        </w:rPr>
        <w:t>м)</w:t>
      </w:r>
      <w:r>
        <w:rPr>
          <w:rFonts w:ascii="Times New Roman" w:hAnsi="Times New Roman" w:cs="Times New Roman"/>
        </w:rPr>
        <w:tab/>
      </w:r>
      <w:r>
        <w:rPr>
          <w:rStyle w:val="2"/>
          <w:rFonts w:eastAsia="Tahoma"/>
        </w:rPr>
        <w:t>согласие родителя или поступающего на обработку своих персональных данных и персональных данных.</w:t>
      </w:r>
    </w:p>
    <w:p w:rsidR="004F3B3C" w:rsidRDefault="004F3B3C" w:rsidP="004F3B3C">
      <w:pPr>
        <w:widowControl w:val="0"/>
        <w:numPr>
          <w:ilvl w:val="0"/>
          <w:numId w:val="4"/>
        </w:numPr>
        <w:tabs>
          <w:tab w:val="left" w:pos="774"/>
        </w:tabs>
        <w:spacing w:after="0" w:line="264" w:lineRule="exact"/>
        <w:jc w:val="both"/>
        <w:rPr>
          <w:rFonts w:ascii="Times New Roman" w:hAnsi="Times New Roman" w:cs="Times New Roman"/>
        </w:rPr>
      </w:pPr>
      <w:r>
        <w:rPr>
          <w:rStyle w:val="2"/>
          <w:rFonts w:eastAsia="Tahoma"/>
        </w:rPr>
        <w:t>Образец заявления о приёме на обучение размещается общеобразовательной организацией на своём информационном стенде и официальном сайте в сети Интернет.</w:t>
      </w:r>
    </w:p>
    <w:p w:rsidR="004F3B3C" w:rsidRDefault="004F3B3C" w:rsidP="004F3B3C">
      <w:pPr>
        <w:widowControl w:val="0"/>
        <w:numPr>
          <w:ilvl w:val="0"/>
          <w:numId w:val="4"/>
        </w:numPr>
        <w:tabs>
          <w:tab w:val="left" w:pos="774"/>
        </w:tabs>
        <w:spacing w:after="0" w:line="288" w:lineRule="exact"/>
        <w:jc w:val="both"/>
        <w:rPr>
          <w:rFonts w:ascii="Times New Roman" w:hAnsi="Times New Roman" w:cs="Times New Roman"/>
        </w:rPr>
      </w:pPr>
      <w:r>
        <w:rPr>
          <w:rStyle w:val="2"/>
          <w:rFonts w:eastAsia="Tahoma"/>
        </w:rPr>
        <w:t>Заявление о приёме на обучение и документы для приёма на обучение подаются одним из следующих способов:</w:t>
      </w:r>
    </w:p>
    <w:p w:rsidR="004F3B3C" w:rsidRDefault="004F3B3C" w:rsidP="004F3B3C">
      <w:pPr>
        <w:widowControl w:val="0"/>
        <w:numPr>
          <w:ilvl w:val="0"/>
          <w:numId w:val="1"/>
        </w:numPr>
        <w:tabs>
          <w:tab w:val="left" w:pos="198"/>
        </w:tabs>
        <w:spacing w:after="0" w:line="240" w:lineRule="exact"/>
        <w:jc w:val="both"/>
        <w:rPr>
          <w:rFonts w:ascii="Times New Roman" w:hAnsi="Times New Roman" w:cs="Times New Roman"/>
        </w:rPr>
      </w:pPr>
      <w:r>
        <w:rPr>
          <w:rStyle w:val="2"/>
          <w:rFonts w:eastAsia="Tahoma"/>
        </w:rPr>
        <w:t>лично в общеобразовательную организацию;</w:t>
      </w:r>
    </w:p>
    <w:p w:rsidR="004F3B3C" w:rsidRDefault="004F3B3C" w:rsidP="004F3B3C">
      <w:pPr>
        <w:widowControl w:val="0"/>
        <w:numPr>
          <w:ilvl w:val="0"/>
          <w:numId w:val="1"/>
        </w:numPr>
        <w:tabs>
          <w:tab w:val="left" w:pos="202"/>
        </w:tabs>
        <w:spacing w:after="0" w:line="288" w:lineRule="exact"/>
        <w:jc w:val="both"/>
        <w:rPr>
          <w:rFonts w:ascii="Times New Roman" w:hAnsi="Times New Roman" w:cs="Times New Roman"/>
        </w:rPr>
      </w:pPr>
      <w:r>
        <w:rPr>
          <w:rStyle w:val="2"/>
          <w:rFonts w:eastAsia="Tahoma"/>
        </w:rPr>
        <w:t>через операторов почтовой связи общего пользования заказным письмом с уведомлением о вручении;</w:t>
      </w:r>
    </w:p>
    <w:p w:rsidR="004F3B3C" w:rsidRDefault="004F3B3C" w:rsidP="004F3B3C">
      <w:pPr>
        <w:widowControl w:val="0"/>
        <w:numPr>
          <w:ilvl w:val="0"/>
          <w:numId w:val="1"/>
        </w:numPr>
        <w:tabs>
          <w:tab w:val="left" w:pos="202"/>
        </w:tabs>
        <w:spacing w:after="0" w:line="264" w:lineRule="exact"/>
        <w:jc w:val="both"/>
        <w:rPr>
          <w:rFonts w:ascii="Times New Roman" w:hAnsi="Times New Roman" w:cs="Times New Roman"/>
        </w:rPr>
      </w:pPr>
      <w:r>
        <w:rPr>
          <w:rStyle w:val="2"/>
          <w:rFonts w:eastAsia="Tahoma"/>
        </w:rPr>
        <w:t>в электронной форме (документ на бумажном носителе, преобразованный в электронную форму путём сканирования, фотографирования с обеспечением машиночитаемого распознания его реквизитов) посредством электронной почты общеобразовательной организации или электронной информационной системы 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w:t>
      </w:r>
    </w:p>
    <w:p w:rsidR="004F3B3C" w:rsidRDefault="004F3B3C" w:rsidP="004F3B3C">
      <w:pPr>
        <w:widowControl w:val="0"/>
        <w:numPr>
          <w:ilvl w:val="0"/>
          <w:numId w:val="1"/>
        </w:numPr>
        <w:tabs>
          <w:tab w:val="left" w:pos="207"/>
        </w:tabs>
        <w:spacing w:after="0" w:line="264" w:lineRule="exact"/>
        <w:jc w:val="both"/>
        <w:rPr>
          <w:rFonts w:ascii="Times New Roman" w:hAnsi="Times New Roman" w:cs="Times New Roman"/>
        </w:rPr>
      </w:pPr>
      <w:r>
        <w:rPr>
          <w:rStyle w:val="2"/>
          <w:rFonts w:eastAsia="Tahoma"/>
        </w:rPr>
        <w:t>с использованием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rsidR="004F3B3C" w:rsidRDefault="004F3B3C" w:rsidP="004F3B3C">
      <w:pPr>
        <w:spacing w:line="264" w:lineRule="exact"/>
        <w:jc w:val="both"/>
        <w:rPr>
          <w:rFonts w:ascii="Times New Roman" w:hAnsi="Times New Roman" w:cs="Times New Roman"/>
        </w:rPr>
      </w:pPr>
      <w:r>
        <w:rPr>
          <w:rStyle w:val="2"/>
          <w:rFonts w:eastAsia="Tahoma"/>
        </w:rPr>
        <w:t>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осуществляет проверку достоверности сведений, указанных в заявлении о приёме на обучение, и соответствия действительности поданных электронных образцов документов.</w:t>
      </w:r>
    </w:p>
    <w:p w:rsidR="004F3B3C" w:rsidRDefault="004F3B3C" w:rsidP="004F3B3C">
      <w:pPr>
        <w:widowControl w:val="0"/>
        <w:numPr>
          <w:ilvl w:val="0"/>
          <w:numId w:val="4"/>
        </w:numPr>
        <w:tabs>
          <w:tab w:val="left" w:pos="774"/>
        </w:tabs>
        <w:spacing w:after="0" w:line="264" w:lineRule="exact"/>
        <w:jc w:val="both"/>
        <w:rPr>
          <w:rFonts w:ascii="Times New Roman" w:hAnsi="Times New Roman" w:cs="Times New Roman"/>
        </w:rPr>
      </w:pPr>
      <w:r>
        <w:rPr>
          <w:rStyle w:val="2"/>
          <w:rFonts w:eastAsia="Tahoma"/>
        </w:rPr>
        <w:t>Для приёма родитель (законный представитель) ребёнка или поступающий представляет следующие документы:</w:t>
      </w:r>
    </w:p>
    <w:p w:rsidR="004F3B3C" w:rsidRDefault="004F3B3C" w:rsidP="004F3B3C">
      <w:pPr>
        <w:widowControl w:val="0"/>
        <w:numPr>
          <w:ilvl w:val="0"/>
          <w:numId w:val="1"/>
        </w:numPr>
        <w:tabs>
          <w:tab w:val="left" w:pos="212"/>
        </w:tabs>
        <w:spacing w:after="0" w:line="264" w:lineRule="exact"/>
        <w:jc w:val="both"/>
        <w:rPr>
          <w:rFonts w:ascii="Times New Roman" w:hAnsi="Times New Roman" w:cs="Times New Roman"/>
        </w:rPr>
      </w:pPr>
      <w:r>
        <w:rPr>
          <w:rStyle w:val="2"/>
          <w:rFonts w:eastAsia="Tahoma"/>
        </w:rPr>
        <w:t>копию документа, удостоверяющего личность родителя (законного представителя) ребёнка или поступающего;</w:t>
      </w:r>
    </w:p>
    <w:p w:rsidR="004F3B3C" w:rsidRDefault="004F3B3C" w:rsidP="004F3B3C">
      <w:pPr>
        <w:widowControl w:val="0"/>
        <w:numPr>
          <w:ilvl w:val="0"/>
          <w:numId w:val="1"/>
        </w:numPr>
        <w:tabs>
          <w:tab w:val="left" w:pos="202"/>
        </w:tabs>
        <w:spacing w:after="0" w:line="264" w:lineRule="exact"/>
        <w:jc w:val="both"/>
        <w:rPr>
          <w:rFonts w:ascii="Times New Roman" w:hAnsi="Times New Roman" w:cs="Times New Roman"/>
        </w:rPr>
      </w:pPr>
      <w:r>
        <w:rPr>
          <w:rStyle w:val="2"/>
          <w:rFonts w:eastAsia="Tahoma"/>
        </w:rPr>
        <w:t>копию свидетельства о рождении ребёнка или документа, подтверждающего родство заявителя;</w:t>
      </w:r>
    </w:p>
    <w:p w:rsidR="004F3B3C" w:rsidRDefault="004F3B3C" w:rsidP="004F3B3C">
      <w:pPr>
        <w:widowControl w:val="0"/>
        <w:numPr>
          <w:ilvl w:val="0"/>
          <w:numId w:val="1"/>
        </w:numPr>
        <w:tabs>
          <w:tab w:val="left" w:pos="202"/>
        </w:tabs>
        <w:spacing w:after="0" w:line="264" w:lineRule="exact"/>
        <w:jc w:val="both"/>
        <w:rPr>
          <w:rFonts w:ascii="Times New Roman" w:hAnsi="Times New Roman" w:cs="Times New Roman"/>
        </w:rPr>
      </w:pPr>
      <w:r>
        <w:rPr>
          <w:rStyle w:val="2"/>
          <w:rFonts w:eastAsia="Tahoma"/>
        </w:rPr>
        <w:t>копию документа, подтверждающего установление опеки или попечительства (при необходимости);</w:t>
      </w:r>
    </w:p>
    <w:p w:rsidR="004F3B3C" w:rsidRDefault="004F3B3C" w:rsidP="004F3B3C">
      <w:pPr>
        <w:widowControl w:val="0"/>
        <w:numPr>
          <w:ilvl w:val="0"/>
          <w:numId w:val="1"/>
        </w:numPr>
        <w:tabs>
          <w:tab w:val="left" w:pos="207"/>
        </w:tabs>
        <w:spacing w:after="0" w:line="264" w:lineRule="exact"/>
        <w:jc w:val="both"/>
        <w:rPr>
          <w:rFonts w:ascii="Times New Roman" w:hAnsi="Times New Roman" w:cs="Times New Roman"/>
        </w:rPr>
      </w:pPr>
      <w:r>
        <w:rPr>
          <w:rStyle w:val="2"/>
          <w:rFonts w:eastAsia="Tahoma"/>
        </w:rPr>
        <w:t>копию документа о регистрации ребёнка или поступающего по месту жительства или по месту пребывания на закреплённой территории или справку о приёме документов для оформления регистрации по месту жительства;</w:t>
      </w:r>
    </w:p>
    <w:p w:rsidR="004F3B3C" w:rsidRDefault="004F3B3C" w:rsidP="004F3B3C">
      <w:pPr>
        <w:widowControl w:val="0"/>
        <w:numPr>
          <w:ilvl w:val="0"/>
          <w:numId w:val="1"/>
        </w:numPr>
        <w:tabs>
          <w:tab w:val="left" w:pos="202"/>
        </w:tabs>
        <w:spacing w:after="0" w:line="264" w:lineRule="exact"/>
        <w:jc w:val="both"/>
        <w:rPr>
          <w:rFonts w:ascii="Times New Roman" w:hAnsi="Times New Roman" w:cs="Times New Roman"/>
        </w:rPr>
      </w:pPr>
      <w:r>
        <w:rPr>
          <w:rStyle w:val="2"/>
          <w:rFonts w:eastAsia="Tahoma"/>
        </w:rPr>
        <w:t>справку с места работы родителей (при наличии права внеочередного или первоочередного приёма на обучение);</w:t>
      </w:r>
    </w:p>
    <w:p w:rsidR="004F3B3C" w:rsidRDefault="004F3B3C" w:rsidP="004F3B3C">
      <w:pPr>
        <w:widowControl w:val="0"/>
        <w:numPr>
          <w:ilvl w:val="0"/>
          <w:numId w:val="1"/>
        </w:numPr>
        <w:tabs>
          <w:tab w:val="left" w:pos="202"/>
        </w:tabs>
        <w:spacing w:after="0" w:line="264" w:lineRule="exact"/>
        <w:jc w:val="both"/>
        <w:rPr>
          <w:rFonts w:ascii="Times New Roman" w:hAnsi="Times New Roman" w:cs="Times New Roman"/>
        </w:rPr>
      </w:pPr>
      <w:r>
        <w:rPr>
          <w:rStyle w:val="2"/>
          <w:rFonts w:eastAsia="Tahoma"/>
        </w:rPr>
        <w:t>копию заключения психолого-медико-педагогической комиссии (при наличии).</w:t>
      </w:r>
    </w:p>
    <w:p w:rsidR="004F3B3C" w:rsidRDefault="004F3B3C" w:rsidP="004F3B3C">
      <w:pPr>
        <w:spacing w:line="264" w:lineRule="exact"/>
        <w:jc w:val="both"/>
        <w:rPr>
          <w:rFonts w:ascii="Times New Roman" w:hAnsi="Times New Roman" w:cs="Times New Roman"/>
        </w:rPr>
      </w:pPr>
      <w:r>
        <w:rPr>
          <w:rStyle w:val="2"/>
          <w:rFonts w:eastAsia="Tahoma"/>
        </w:rPr>
        <w:t>Копии предъявляемых при приеме документов хранятся в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proofErr w:type="gramStart"/>
      <w:r>
        <w:rPr>
          <w:rStyle w:val="2"/>
          <w:rFonts w:eastAsia="Tahoma"/>
        </w:rPr>
        <w:t>»  на</w:t>
      </w:r>
      <w:proofErr w:type="gramEnd"/>
      <w:r>
        <w:rPr>
          <w:rStyle w:val="2"/>
          <w:rFonts w:eastAsia="Tahoma"/>
        </w:rPr>
        <w:t xml:space="preserve"> время обучения ребенка.</w:t>
      </w:r>
    </w:p>
    <w:p w:rsidR="004F3B3C" w:rsidRDefault="004F3B3C" w:rsidP="004F3B3C">
      <w:pPr>
        <w:widowControl w:val="0"/>
        <w:numPr>
          <w:ilvl w:val="0"/>
          <w:numId w:val="4"/>
        </w:numPr>
        <w:tabs>
          <w:tab w:val="left" w:pos="774"/>
        </w:tabs>
        <w:spacing w:after="0" w:line="264" w:lineRule="exact"/>
        <w:jc w:val="both"/>
        <w:rPr>
          <w:rFonts w:ascii="Times New Roman" w:hAnsi="Times New Roman" w:cs="Times New Roman"/>
        </w:rPr>
      </w:pPr>
      <w:r>
        <w:rPr>
          <w:rStyle w:val="2"/>
          <w:rFonts w:eastAsia="Tahoma"/>
        </w:rPr>
        <w:t>Факт приема заявления о приеме на обучение и перечень документов, представленных родителем(</w:t>
      </w:r>
      <w:proofErr w:type="spellStart"/>
      <w:r>
        <w:rPr>
          <w:rStyle w:val="2"/>
          <w:rFonts w:eastAsia="Tahoma"/>
        </w:rPr>
        <w:t>ями</w:t>
      </w:r>
      <w:proofErr w:type="spellEnd"/>
      <w:r>
        <w:rPr>
          <w:rStyle w:val="2"/>
          <w:rFonts w:eastAsia="Tahoma"/>
        </w:rPr>
        <w:t>) (законным(</w:t>
      </w:r>
      <w:proofErr w:type="spellStart"/>
      <w:r>
        <w:rPr>
          <w:rStyle w:val="2"/>
          <w:rFonts w:eastAsia="Tahoma"/>
        </w:rPr>
        <w:t>ыми</w:t>
      </w:r>
      <w:proofErr w:type="spellEnd"/>
      <w:r>
        <w:rPr>
          <w:rStyle w:val="2"/>
          <w:rFonts w:eastAsia="Tahoma"/>
        </w:rPr>
        <w:t>) представителем(</w:t>
      </w:r>
      <w:proofErr w:type="spellStart"/>
      <w:r>
        <w:rPr>
          <w:rStyle w:val="2"/>
          <w:rFonts w:eastAsia="Tahoma"/>
        </w:rPr>
        <w:t>ями</w:t>
      </w:r>
      <w:proofErr w:type="spellEnd"/>
      <w:r>
        <w:rPr>
          <w:rStyle w:val="2"/>
          <w:rFonts w:eastAsia="Tahoma"/>
        </w:rPr>
        <w:t>)) ребенка или поступающим, регистрируются в журнале приема заявлений о приеме на обучение в общеобразовательную организацию. После регистрации заявления о приеме на обучение и перечня документов, представленных родителем(</w:t>
      </w:r>
      <w:proofErr w:type="spellStart"/>
      <w:r>
        <w:rPr>
          <w:rStyle w:val="2"/>
          <w:rFonts w:eastAsia="Tahoma"/>
        </w:rPr>
        <w:t>ями</w:t>
      </w:r>
      <w:proofErr w:type="spellEnd"/>
      <w:r>
        <w:rPr>
          <w:rStyle w:val="2"/>
          <w:rFonts w:eastAsia="Tahoma"/>
        </w:rPr>
        <w:t>) (законным(</w:t>
      </w:r>
      <w:proofErr w:type="spellStart"/>
      <w:r>
        <w:rPr>
          <w:rStyle w:val="2"/>
          <w:rFonts w:eastAsia="Tahoma"/>
        </w:rPr>
        <w:t>ыми</w:t>
      </w:r>
      <w:proofErr w:type="spellEnd"/>
      <w:r>
        <w:rPr>
          <w:rStyle w:val="2"/>
          <w:rFonts w:eastAsia="Tahoma"/>
        </w:rPr>
        <w:t>) представителем(</w:t>
      </w:r>
      <w:proofErr w:type="spellStart"/>
      <w:r>
        <w:rPr>
          <w:rStyle w:val="2"/>
          <w:rFonts w:eastAsia="Tahoma"/>
        </w:rPr>
        <w:t>ями</w:t>
      </w:r>
      <w:proofErr w:type="spellEnd"/>
      <w:r>
        <w:rPr>
          <w:rStyle w:val="2"/>
          <w:rFonts w:eastAsia="Tahoma"/>
        </w:rPr>
        <w:t>)) ребенка или поступающим, родителю(ям) (законному(</w:t>
      </w:r>
      <w:proofErr w:type="spellStart"/>
      <w:r>
        <w:rPr>
          <w:rStyle w:val="2"/>
          <w:rFonts w:eastAsia="Tahoma"/>
        </w:rPr>
        <w:t>ым</w:t>
      </w:r>
      <w:proofErr w:type="spellEnd"/>
      <w:r>
        <w:rPr>
          <w:rStyle w:val="2"/>
          <w:rFonts w:eastAsia="Tahoma"/>
        </w:rPr>
        <w:t xml:space="preserve">)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w:t>
      </w:r>
      <w:r>
        <w:rPr>
          <w:rStyle w:val="2"/>
          <w:rFonts w:eastAsia="Tahoma"/>
        </w:rPr>
        <w:lastRenderedPageBreak/>
        <w:t>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w:t>
      </w:r>
    </w:p>
    <w:p w:rsidR="004F3B3C" w:rsidRDefault="004F3B3C" w:rsidP="004F3B3C">
      <w:pPr>
        <w:jc w:val="both"/>
        <w:rPr>
          <w:rFonts w:ascii="Times New Roman" w:hAnsi="Times New Roman" w:cs="Times New Roman"/>
        </w:rPr>
      </w:pPr>
      <w:r>
        <w:rPr>
          <w:rStyle w:val="2"/>
          <w:rFonts w:eastAsia="Tahoma"/>
        </w:rPr>
        <w:t>При отсутствии у поступающего для обучения в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документов, подтверждающих его обучение в том или ином классе (аттестат, личное дело, табель), он может быть зачислен в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условно сроком до одного, а в исключительных случаях сроком до двух месяцев при письменном обязательстве родителей (законных представителей) предоставить документы в указанный срок. По истечении установленного срока учреждение имеет право по согласию родителей (законных представителей) провести проверку знаний учащегося по предметам и форме, определяемой педагогическим советом, с целью определения соответствия освоения учащимся образовательной программы того или иного класса и принять решение о переводе учащегося в класс, программа которого соответствует фактическому уровню знаний.</w:t>
      </w:r>
    </w:p>
    <w:p w:rsidR="004F3B3C" w:rsidRDefault="004F3B3C" w:rsidP="004F3B3C">
      <w:pPr>
        <w:widowControl w:val="0"/>
        <w:numPr>
          <w:ilvl w:val="0"/>
          <w:numId w:val="4"/>
        </w:numPr>
        <w:tabs>
          <w:tab w:val="left" w:pos="769"/>
        </w:tabs>
        <w:spacing w:after="0" w:line="264" w:lineRule="exact"/>
        <w:jc w:val="both"/>
        <w:rPr>
          <w:rFonts w:ascii="Times New Roman" w:hAnsi="Times New Roman" w:cs="Times New Roman"/>
        </w:rPr>
      </w:pPr>
      <w:r>
        <w:rPr>
          <w:rStyle w:val="2"/>
          <w:rFonts w:eastAsia="Tahoma"/>
        </w:rPr>
        <w:t>При приёме гражданина в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оно знакомит его и его родителей (законных представителей) с уставом, лицензией на право ведения образовательной деятельности, со свидетельством о государственной аккредитации и другими документами, регламентирующими организацию образовательного процесса. Ответственность за ознакомление с уставом, за разъяснение отдельных положений устава учащимся и их родителям (законным представителям) несет директор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w:t>
      </w:r>
    </w:p>
    <w:p w:rsidR="004F3B3C" w:rsidRDefault="004F3B3C" w:rsidP="004F3B3C">
      <w:pPr>
        <w:widowControl w:val="0"/>
        <w:numPr>
          <w:ilvl w:val="0"/>
          <w:numId w:val="4"/>
        </w:numPr>
        <w:tabs>
          <w:tab w:val="left" w:pos="769"/>
        </w:tabs>
        <w:spacing w:after="0" w:line="264" w:lineRule="exact"/>
        <w:jc w:val="both"/>
        <w:rPr>
          <w:rFonts w:ascii="Times New Roman" w:hAnsi="Times New Roman" w:cs="Times New Roman"/>
        </w:rPr>
      </w:pPr>
      <w:r>
        <w:rPr>
          <w:rStyle w:val="2"/>
          <w:rFonts w:eastAsia="Tahoma"/>
        </w:rPr>
        <w:t>При приеме в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заявитель дает согласие на сбор, систематизацию, накопление, хранение, уточнение, использование, передачу на бумажном и электронном носителях персональных данных с обеспечением их конфиденциальности.</w:t>
      </w:r>
    </w:p>
    <w:p w:rsidR="004F3B3C" w:rsidRDefault="004F3B3C" w:rsidP="004F3B3C">
      <w:pPr>
        <w:widowControl w:val="0"/>
        <w:numPr>
          <w:ilvl w:val="0"/>
          <w:numId w:val="4"/>
        </w:numPr>
        <w:tabs>
          <w:tab w:val="left" w:pos="769"/>
        </w:tabs>
        <w:spacing w:after="0" w:line="264" w:lineRule="exact"/>
        <w:jc w:val="both"/>
        <w:rPr>
          <w:rFonts w:ascii="Times New Roman" w:hAnsi="Times New Roman" w:cs="Times New Roman"/>
        </w:rPr>
      </w:pPr>
      <w:r>
        <w:rPr>
          <w:rStyle w:val="2"/>
          <w:rFonts w:eastAsia="Tahoma"/>
        </w:rPr>
        <w:t>Учащиеся зачисляются в классы приказом по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w:t>
      </w:r>
    </w:p>
    <w:p w:rsidR="004F3B3C" w:rsidRDefault="004F3B3C" w:rsidP="004F3B3C">
      <w:pPr>
        <w:widowControl w:val="0"/>
        <w:numPr>
          <w:ilvl w:val="0"/>
          <w:numId w:val="4"/>
        </w:numPr>
        <w:tabs>
          <w:tab w:val="left" w:pos="774"/>
        </w:tabs>
        <w:spacing w:after="0" w:line="240" w:lineRule="exact"/>
        <w:jc w:val="both"/>
        <w:rPr>
          <w:rFonts w:ascii="Times New Roman" w:hAnsi="Times New Roman" w:cs="Times New Roman"/>
        </w:rPr>
      </w:pPr>
      <w:r>
        <w:rPr>
          <w:rStyle w:val="2"/>
          <w:rFonts w:eastAsia="Tahoma"/>
        </w:rPr>
        <w:t>Если учащийся не изучал иностранный язык, предусмотренный учебным планом учреждения, то с письменного согласия родителей (законных представителей) учреждение предоставляет ему возможность выбора формы дальнейшего изучения иностранного языка:</w:t>
      </w:r>
    </w:p>
    <w:p w:rsidR="004F3B3C" w:rsidRDefault="004F3B3C" w:rsidP="004F3B3C">
      <w:pPr>
        <w:widowControl w:val="0"/>
        <w:numPr>
          <w:ilvl w:val="0"/>
          <w:numId w:val="1"/>
        </w:numPr>
        <w:tabs>
          <w:tab w:val="left" w:pos="238"/>
        </w:tabs>
        <w:spacing w:after="0" w:line="264" w:lineRule="exact"/>
        <w:jc w:val="both"/>
        <w:rPr>
          <w:rFonts w:ascii="Times New Roman" w:hAnsi="Times New Roman" w:cs="Times New Roman"/>
        </w:rPr>
      </w:pPr>
      <w:r>
        <w:rPr>
          <w:rStyle w:val="2"/>
          <w:rFonts w:eastAsia="Tahoma"/>
        </w:rPr>
        <w:t>продолжить изучение иностранного языка в другой образовательной организации по договору;</w:t>
      </w:r>
    </w:p>
    <w:p w:rsidR="004F3B3C" w:rsidRDefault="004F3B3C" w:rsidP="004F3B3C">
      <w:pPr>
        <w:widowControl w:val="0"/>
        <w:numPr>
          <w:ilvl w:val="0"/>
          <w:numId w:val="1"/>
        </w:numPr>
        <w:tabs>
          <w:tab w:val="left" w:pos="238"/>
        </w:tabs>
        <w:spacing w:after="0" w:line="264" w:lineRule="exact"/>
        <w:jc w:val="both"/>
        <w:rPr>
          <w:rFonts w:ascii="Times New Roman" w:hAnsi="Times New Roman" w:cs="Times New Roman"/>
        </w:rPr>
      </w:pPr>
      <w:r>
        <w:rPr>
          <w:rStyle w:val="2"/>
          <w:rFonts w:eastAsia="Tahoma"/>
        </w:rPr>
        <w:t>продолжить изучение иностранного языка в форме семейного обучения или самообразования;</w:t>
      </w:r>
    </w:p>
    <w:p w:rsidR="004F3B3C" w:rsidRDefault="004F3B3C" w:rsidP="004F3B3C">
      <w:pPr>
        <w:widowControl w:val="0"/>
        <w:numPr>
          <w:ilvl w:val="0"/>
          <w:numId w:val="1"/>
        </w:numPr>
        <w:tabs>
          <w:tab w:val="left" w:pos="238"/>
        </w:tabs>
        <w:spacing w:after="0" w:line="264" w:lineRule="exact"/>
        <w:jc w:val="both"/>
        <w:rPr>
          <w:rFonts w:ascii="Times New Roman" w:hAnsi="Times New Roman" w:cs="Times New Roman"/>
        </w:rPr>
      </w:pPr>
      <w:r>
        <w:rPr>
          <w:rStyle w:val="2"/>
          <w:rFonts w:eastAsia="Tahoma"/>
        </w:rPr>
        <w:t>продолжить изучение иностранного языка в школе по индивидуальному плану.</w:t>
      </w:r>
    </w:p>
    <w:p w:rsidR="004F3B3C" w:rsidRDefault="004F3B3C" w:rsidP="004F3B3C">
      <w:pPr>
        <w:widowControl w:val="0"/>
        <w:numPr>
          <w:ilvl w:val="0"/>
          <w:numId w:val="4"/>
        </w:numPr>
        <w:tabs>
          <w:tab w:val="left" w:pos="774"/>
        </w:tabs>
        <w:spacing w:after="0" w:line="264" w:lineRule="exact"/>
        <w:jc w:val="both"/>
        <w:rPr>
          <w:rFonts w:ascii="Times New Roman" w:hAnsi="Times New Roman" w:cs="Times New Roman"/>
        </w:rPr>
      </w:pPr>
      <w:r>
        <w:rPr>
          <w:rStyle w:val="2"/>
          <w:rFonts w:eastAsia="Tahoma"/>
        </w:rPr>
        <w:t>За несвоевременное определение детей в учреждение, а также грубое нарушение конституционных прав граждан на получение общего образования родители (законные представители) несут ответственность в порядке, установленном законодательством Российской Федерации.</w:t>
      </w:r>
    </w:p>
    <w:p w:rsidR="004F3B3C" w:rsidRDefault="004F3B3C" w:rsidP="004F3B3C">
      <w:pPr>
        <w:keepNext/>
        <w:keepLines/>
        <w:widowControl w:val="0"/>
        <w:numPr>
          <w:ilvl w:val="0"/>
          <w:numId w:val="3"/>
        </w:numPr>
        <w:tabs>
          <w:tab w:val="left" w:pos="480"/>
        </w:tabs>
        <w:spacing w:after="0" w:line="264" w:lineRule="exact"/>
        <w:jc w:val="both"/>
        <w:outlineLvl w:val="2"/>
        <w:rPr>
          <w:rFonts w:ascii="Times New Roman" w:hAnsi="Times New Roman" w:cs="Times New Roman"/>
        </w:rPr>
      </w:pPr>
      <w:bookmarkStart w:id="1" w:name="bookmark3"/>
      <w:r>
        <w:rPr>
          <w:rStyle w:val="30"/>
          <w:rFonts w:eastAsia="Tahoma"/>
          <w:bCs w:val="0"/>
        </w:rPr>
        <w:t>Организация приема учащихся на обучение по программам начального общего образования</w:t>
      </w:r>
      <w:bookmarkEnd w:id="1"/>
    </w:p>
    <w:p w:rsidR="004F3B3C" w:rsidRDefault="004F3B3C" w:rsidP="004F3B3C">
      <w:pPr>
        <w:widowControl w:val="0"/>
        <w:numPr>
          <w:ilvl w:val="0"/>
          <w:numId w:val="5"/>
        </w:numPr>
        <w:tabs>
          <w:tab w:val="left" w:pos="737"/>
        </w:tabs>
        <w:spacing w:after="0" w:line="264" w:lineRule="exact"/>
        <w:jc w:val="both"/>
        <w:rPr>
          <w:rFonts w:ascii="Times New Roman" w:hAnsi="Times New Roman" w:cs="Times New Roman"/>
        </w:rPr>
      </w:pPr>
      <w:r>
        <w:rPr>
          <w:rStyle w:val="2"/>
          <w:rFonts w:eastAsia="Tahoma"/>
        </w:rPr>
        <w:t>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ведет сбор данных о детях с шестилетнего возраста, проживающих в закрепленном за ним микрорайоне.</w:t>
      </w:r>
    </w:p>
    <w:p w:rsidR="004F3B3C" w:rsidRDefault="004F3B3C" w:rsidP="004F3B3C">
      <w:pPr>
        <w:widowControl w:val="0"/>
        <w:numPr>
          <w:ilvl w:val="0"/>
          <w:numId w:val="5"/>
        </w:numPr>
        <w:tabs>
          <w:tab w:val="left" w:pos="737"/>
        </w:tabs>
        <w:spacing w:after="0" w:line="264" w:lineRule="exact"/>
        <w:jc w:val="both"/>
        <w:rPr>
          <w:rFonts w:ascii="Times New Roman" w:hAnsi="Times New Roman" w:cs="Times New Roman"/>
        </w:rPr>
      </w:pPr>
      <w:r>
        <w:rPr>
          <w:rStyle w:val="2"/>
          <w:rFonts w:eastAsia="Tahoma"/>
        </w:rPr>
        <w:t>В первый класс принимаются дети, достигшие на 1 сентября текущего года возраста шести лет и шести месяцев при отсутствии противопоказаний по состоянию здоровья, но не позже достижения ими возраста восьми лет.</w:t>
      </w:r>
    </w:p>
    <w:p w:rsidR="004F3B3C" w:rsidRDefault="004F3B3C" w:rsidP="004F3B3C">
      <w:pPr>
        <w:spacing w:line="264" w:lineRule="exact"/>
        <w:jc w:val="both"/>
        <w:rPr>
          <w:rFonts w:ascii="Times New Roman" w:hAnsi="Times New Roman" w:cs="Times New Roman"/>
        </w:rPr>
      </w:pPr>
      <w:r>
        <w:rPr>
          <w:rStyle w:val="2"/>
          <w:rFonts w:eastAsia="Tahoma"/>
        </w:rPr>
        <w:t>Обучение детей, не достигших 6 лет 6 месяцев к началу учебного года, проводится с соблюдением всех гигиенических требований по организации обучения детей шестилетнего возраста.</w:t>
      </w:r>
    </w:p>
    <w:p w:rsidR="004F3B3C" w:rsidRDefault="004F3B3C" w:rsidP="004F3B3C">
      <w:pPr>
        <w:widowControl w:val="0"/>
        <w:numPr>
          <w:ilvl w:val="0"/>
          <w:numId w:val="5"/>
        </w:numPr>
        <w:tabs>
          <w:tab w:val="left" w:pos="737"/>
        </w:tabs>
        <w:spacing w:after="0" w:line="264" w:lineRule="exact"/>
        <w:jc w:val="both"/>
        <w:rPr>
          <w:rFonts w:ascii="Times New Roman" w:hAnsi="Times New Roman" w:cs="Times New Roman"/>
        </w:rPr>
      </w:pPr>
      <w:r>
        <w:rPr>
          <w:rStyle w:val="2"/>
          <w:rFonts w:eastAsia="Tahoma"/>
        </w:rPr>
        <w:t>Все дети, достигшие школьного возраста и проживающие на территории закрепленной за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принимаются в первый класс независимо от уровня их подготовки.</w:t>
      </w:r>
    </w:p>
    <w:p w:rsidR="004F3B3C" w:rsidRDefault="004F3B3C" w:rsidP="004F3B3C">
      <w:pPr>
        <w:widowControl w:val="0"/>
        <w:numPr>
          <w:ilvl w:val="0"/>
          <w:numId w:val="5"/>
        </w:numPr>
        <w:tabs>
          <w:tab w:val="left" w:pos="737"/>
        </w:tabs>
        <w:spacing w:after="0" w:line="264" w:lineRule="exact"/>
        <w:jc w:val="both"/>
        <w:rPr>
          <w:rFonts w:ascii="Times New Roman" w:hAnsi="Times New Roman" w:cs="Times New Roman"/>
        </w:rPr>
      </w:pPr>
      <w:r>
        <w:rPr>
          <w:rStyle w:val="2"/>
          <w:rFonts w:eastAsia="Tahoma"/>
        </w:rPr>
        <w:t xml:space="preserve">Прием заявлений и пакета документов о зачислении ребенка в первый класс для </w:t>
      </w:r>
      <w:r>
        <w:rPr>
          <w:rStyle w:val="2"/>
          <w:rFonts w:eastAsia="Tahoma"/>
        </w:rPr>
        <w:lastRenderedPageBreak/>
        <w:t>закрепленных лиц начинается 1 апреля и завершается не позднее 30 июня текущего года. Зачисление в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оформляется приказом директора учреждения в течение 3 рабочих дней после приема документов. Приказ «О формировании 1 классов в ____</w:t>
      </w:r>
      <w:proofErr w:type="gramStart"/>
      <w:r>
        <w:rPr>
          <w:rStyle w:val="2"/>
          <w:rFonts w:eastAsia="Tahoma"/>
        </w:rPr>
        <w:t>_  учебном</w:t>
      </w:r>
      <w:proofErr w:type="gramEnd"/>
      <w:r>
        <w:rPr>
          <w:rStyle w:val="2"/>
          <w:rFonts w:eastAsia="Tahoma"/>
        </w:rPr>
        <w:t xml:space="preserve"> году».</w:t>
      </w:r>
    </w:p>
    <w:p w:rsidR="004F3B3C" w:rsidRDefault="004F3B3C" w:rsidP="004F3B3C">
      <w:pPr>
        <w:spacing w:line="264" w:lineRule="exact"/>
        <w:ind w:firstLine="800"/>
        <w:jc w:val="both"/>
        <w:rPr>
          <w:rFonts w:ascii="Times New Roman" w:hAnsi="Times New Roman" w:cs="Times New Roman"/>
        </w:rPr>
      </w:pPr>
      <w:r>
        <w:rPr>
          <w:rStyle w:val="2"/>
          <w:rFonts w:eastAsia="Tahoma"/>
        </w:rPr>
        <w:t>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w:t>
      </w:r>
    </w:p>
    <w:p w:rsidR="004F3B3C" w:rsidRDefault="004F3B3C" w:rsidP="004F3B3C">
      <w:pPr>
        <w:widowControl w:val="0"/>
        <w:numPr>
          <w:ilvl w:val="0"/>
          <w:numId w:val="5"/>
        </w:numPr>
        <w:tabs>
          <w:tab w:val="left" w:pos="689"/>
        </w:tabs>
        <w:spacing w:after="0" w:line="269" w:lineRule="exact"/>
        <w:jc w:val="both"/>
        <w:rPr>
          <w:rFonts w:ascii="Times New Roman" w:hAnsi="Times New Roman" w:cs="Times New Roman"/>
        </w:rPr>
      </w:pPr>
      <w:r>
        <w:rPr>
          <w:rStyle w:val="2"/>
          <w:rFonts w:eastAsia="Tahoma"/>
        </w:rPr>
        <w:t>По заявлению родителей (законных представителей) учащихся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в более позднем возрасте.</w:t>
      </w:r>
    </w:p>
    <w:p w:rsidR="004F3B3C" w:rsidRDefault="004F3B3C" w:rsidP="004F3B3C">
      <w:pPr>
        <w:widowControl w:val="0"/>
        <w:numPr>
          <w:ilvl w:val="0"/>
          <w:numId w:val="5"/>
        </w:numPr>
        <w:tabs>
          <w:tab w:val="left" w:pos="689"/>
        </w:tabs>
        <w:spacing w:after="0" w:line="312" w:lineRule="exact"/>
        <w:jc w:val="both"/>
        <w:rPr>
          <w:rFonts w:ascii="Times New Roman" w:hAnsi="Times New Roman" w:cs="Times New Roman"/>
        </w:rPr>
      </w:pPr>
      <w:r>
        <w:rPr>
          <w:rStyle w:val="2"/>
          <w:rFonts w:eastAsia="Tahoma"/>
        </w:rPr>
        <w:t>Иностранные граждане, пользующиеся в Российской Федерации правом на  получение образования наравне с гражданами Российской Федерации, проживающие на территории обслуживания школы, также могут зачисляться в первый класс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для получения начального, а в дальнейшем основного общего образования. В этом случае документы для зачисления ребенка предоставляются на общих основаниях в соответствии с Уставом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и данным Положением. Все необходимые документы должны быть переведены на русский язык и заверены нотариусом. Родители (законные представители) ребёнка, являющегося иностранным гражданином или лицом без гражданства и не зарегистрированного на закреплённой территории, дополнительно предъявляют заверенные в установленном порядке копии документа, подтверждающего родство заявителя (или законность предоставления прав обучающегося), и документа, подтверждающего право заявителя на пребывание в Российской Федерации.</w:t>
      </w:r>
    </w:p>
    <w:p w:rsidR="004F3B3C" w:rsidRDefault="004F3B3C" w:rsidP="004F3B3C">
      <w:pPr>
        <w:widowControl w:val="0"/>
        <w:numPr>
          <w:ilvl w:val="0"/>
          <w:numId w:val="5"/>
        </w:numPr>
        <w:tabs>
          <w:tab w:val="left" w:pos="689"/>
        </w:tabs>
        <w:spacing w:after="0" w:line="312" w:lineRule="exact"/>
        <w:jc w:val="both"/>
        <w:rPr>
          <w:rFonts w:ascii="Times New Roman" w:hAnsi="Times New Roman" w:cs="Times New Roman"/>
        </w:rPr>
      </w:pPr>
      <w:r>
        <w:rPr>
          <w:rStyle w:val="2"/>
          <w:rFonts w:eastAsia="Tahoma"/>
        </w:rPr>
        <w:t>Лицо, признанное беженцем и прибывшие с ним члены его семьи, имеют право на устройство детей в школу наравне с гражданами Российской Федерации. Приём детей из семей беженцев и вынужденных переселенцев может осуществляться на основании записи детей в паспорте родителей (законных представителей) и письменного заявления родителей с указанием адреса фактического проживания. При приёме в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незнание государственных языков Республики Татарстан не может быть препятствием к поступлению. Иностранные граждане пользуются в Российской Федерации правом на получение образования наравне с гражданами Российской Федерации.</w:t>
      </w:r>
    </w:p>
    <w:p w:rsidR="004F3B3C" w:rsidRDefault="004F3B3C" w:rsidP="004F3B3C">
      <w:pPr>
        <w:widowControl w:val="0"/>
        <w:numPr>
          <w:ilvl w:val="0"/>
          <w:numId w:val="5"/>
        </w:numPr>
        <w:tabs>
          <w:tab w:val="left" w:pos="689"/>
        </w:tabs>
        <w:spacing w:after="0" w:line="312" w:lineRule="exact"/>
        <w:jc w:val="both"/>
        <w:rPr>
          <w:rStyle w:val="2"/>
          <w:rFonts w:eastAsia="Tahoma"/>
        </w:rPr>
      </w:pPr>
      <w:r>
        <w:rPr>
          <w:rStyle w:val="2"/>
          <w:rFonts w:eastAsia="Tahoma"/>
        </w:rPr>
        <w:t>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xml:space="preserve">» обеспечивает приём всех подлежащих обучению граждан, проживающих на закреплённой за ней территории и имеющих право на получение образования соответствующего уровня. Гражданам, не проживающим на данной территории, может быть отказано в приёме лишь по причине отсутствия свободных мест. </w:t>
      </w:r>
    </w:p>
    <w:p w:rsidR="004F3B3C" w:rsidRDefault="004F3B3C" w:rsidP="004F3B3C">
      <w:pPr>
        <w:widowControl w:val="0"/>
        <w:numPr>
          <w:ilvl w:val="0"/>
          <w:numId w:val="5"/>
        </w:numPr>
        <w:tabs>
          <w:tab w:val="left" w:pos="689"/>
        </w:tabs>
        <w:spacing w:after="0" w:line="312" w:lineRule="exact"/>
        <w:jc w:val="both"/>
      </w:pPr>
      <w:r>
        <w:rPr>
          <w:rStyle w:val="2"/>
          <w:rFonts w:eastAsia="Tahoma"/>
        </w:rPr>
        <w:t xml:space="preserve">В случае отказа в приёме детей в 1 класс администрация школы дает чёткое объяснение причины отказа. Родители ребёнка (законные его представители) вправе обратиться в Управление образования </w:t>
      </w:r>
      <w:proofErr w:type="spellStart"/>
      <w:r>
        <w:rPr>
          <w:rStyle w:val="2"/>
          <w:rFonts w:eastAsia="Tahoma"/>
        </w:rPr>
        <w:t>Балтасинского</w:t>
      </w:r>
      <w:proofErr w:type="spellEnd"/>
      <w:r>
        <w:rPr>
          <w:rStyle w:val="2"/>
          <w:rFonts w:eastAsia="Tahoma"/>
        </w:rPr>
        <w:t xml:space="preserve"> районного исполнительного комитета для получения информации о наличии свободных мест в других образовательных учреждениях.</w:t>
      </w:r>
    </w:p>
    <w:p w:rsidR="004F3B3C" w:rsidRDefault="004F3B3C" w:rsidP="004F3B3C">
      <w:pPr>
        <w:widowControl w:val="0"/>
        <w:numPr>
          <w:ilvl w:val="0"/>
          <w:numId w:val="5"/>
        </w:numPr>
        <w:tabs>
          <w:tab w:val="left" w:pos="774"/>
        </w:tabs>
        <w:spacing w:after="0" w:line="312" w:lineRule="exact"/>
        <w:jc w:val="both"/>
        <w:rPr>
          <w:rFonts w:ascii="Times New Roman" w:hAnsi="Times New Roman" w:cs="Times New Roman"/>
        </w:rPr>
      </w:pPr>
      <w:r>
        <w:rPr>
          <w:rStyle w:val="2"/>
          <w:rFonts w:eastAsia="Tahoma"/>
        </w:rPr>
        <w:t>При приёме в первый класс школа знакомит родителей (законных представителей) с Уставом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xml:space="preserve">», Основной образовательной программой, лицензией на право ведения образовательной деятельности, свидетельством о государственной аккредитации, Правилами для учащихся, Положением о школьной форме, настоящим Положением и другими локальными нормативными актами. Факт ознакомления родителей (законных представителей) ребенка с документами школы фиксируется в </w:t>
      </w:r>
      <w:r>
        <w:rPr>
          <w:rStyle w:val="2"/>
          <w:rFonts w:eastAsia="Tahoma"/>
        </w:rPr>
        <w:lastRenderedPageBreak/>
        <w:t>заявлении о приеме и заверяется личной подписью родителей (законных представителей) ребенка.</w:t>
      </w:r>
    </w:p>
    <w:p w:rsidR="004F3B3C" w:rsidRDefault="004F3B3C" w:rsidP="004F3B3C">
      <w:pPr>
        <w:spacing w:line="312" w:lineRule="exact"/>
        <w:jc w:val="both"/>
        <w:rPr>
          <w:rFonts w:ascii="Times New Roman" w:hAnsi="Times New Roman" w:cs="Times New Roman"/>
        </w:rPr>
      </w:pPr>
      <w:r>
        <w:rPr>
          <w:rStyle w:val="2"/>
          <w:rFonts w:eastAsia="Tahoma"/>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w:t>
      </w:r>
    </w:p>
    <w:p w:rsidR="004F3B3C" w:rsidRDefault="004F3B3C" w:rsidP="004F3B3C">
      <w:pPr>
        <w:widowControl w:val="0"/>
        <w:numPr>
          <w:ilvl w:val="0"/>
          <w:numId w:val="5"/>
        </w:numPr>
        <w:tabs>
          <w:tab w:val="left" w:pos="814"/>
        </w:tabs>
        <w:spacing w:after="0" w:line="317" w:lineRule="exact"/>
        <w:jc w:val="both"/>
        <w:rPr>
          <w:rFonts w:ascii="Times New Roman" w:hAnsi="Times New Roman" w:cs="Times New Roman"/>
        </w:rPr>
      </w:pPr>
      <w:r>
        <w:rPr>
          <w:rStyle w:val="2"/>
          <w:rFonts w:eastAsia="Tahoma"/>
        </w:rPr>
        <w:t>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xml:space="preserve">» размещает на своём информационном стенде и официальном сайте в сети Интернет издаваемый не позднее 15 марта текущего года распорядительный акт </w:t>
      </w:r>
      <w:proofErr w:type="spellStart"/>
      <w:r>
        <w:rPr>
          <w:rStyle w:val="2"/>
          <w:rFonts w:eastAsia="Tahoma"/>
        </w:rPr>
        <w:t>Балтасинского</w:t>
      </w:r>
      <w:proofErr w:type="spellEnd"/>
      <w:r>
        <w:rPr>
          <w:rStyle w:val="2"/>
          <w:rFonts w:eastAsia="Tahoma"/>
        </w:rPr>
        <w:t xml:space="preserve"> районного исполнительного комитета РТ, о закреплении указанных организаций за конкретными территориями в течение 10 календарных дней с момента его издания.</w:t>
      </w:r>
    </w:p>
    <w:p w:rsidR="004F3B3C" w:rsidRDefault="004F3B3C" w:rsidP="004F3B3C">
      <w:pPr>
        <w:jc w:val="both"/>
        <w:rPr>
          <w:rFonts w:ascii="Times New Roman" w:hAnsi="Times New Roman" w:cs="Times New Roman"/>
        </w:rPr>
      </w:pPr>
      <w:r>
        <w:rPr>
          <w:rStyle w:val="2"/>
          <w:rFonts w:eastAsia="Tahoma"/>
        </w:rPr>
        <w:t>Не позднее этого же срока школа должна разместить сведения о количестве свободных мест в 1-ом классе - для приема детей-льготников и детей, которые проживают на закрепленной территории, и не позднее 5 июля - для остальных детей.</w:t>
      </w:r>
    </w:p>
    <w:p w:rsidR="004F3B3C" w:rsidRDefault="004F3B3C" w:rsidP="004F3B3C">
      <w:pPr>
        <w:jc w:val="both"/>
        <w:rPr>
          <w:rFonts w:ascii="Times New Roman" w:hAnsi="Times New Roman" w:cs="Times New Roman"/>
        </w:rPr>
      </w:pPr>
      <w:r>
        <w:rPr>
          <w:rStyle w:val="2"/>
          <w:rFonts w:eastAsia="Tahoma"/>
        </w:rPr>
        <w:t>Сроки приёма детей в 1-й класс - с 1 апреля до 30 июня (приём заявлений о приеме детей, которые: проживают на закрепленной за школой территории; имеют право на прием вне очереди или в первую очередь; имеют право на преимущественный прием).</w:t>
      </w:r>
    </w:p>
    <w:p w:rsidR="004F3B3C" w:rsidRDefault="004F3B3C" w:rsidP="004F3B3C">
      <w:pPr>
        <w:jc w:val="both"/>
        <w:rPr>
          <w:rFonts w:ascii="Times New Roman" w:hAnsi="Times New Roman" w:cs="Times New Roman"/>
        </w:rPr>
      </w:pPr>
      <w:r>
        <w:rPr>
          <w:rStyle w:val="2"/>
          <w:rFonts w:eastAsia="Tahoma"/>
        </w:rPr>
        <w:t>Для детей, не проживающих на закрепленной территории, приём заявлений о приёме на обучение в первый класс начинается 6 июля текущего года до момента заполнения свободных мест, но не позднее 5 сентября текущего года.</w:t>
      </w:r>
    </w:p>
    <w:p w:rsidR="004F3B3C" w:rsidRDefault="004F3B3C" w:rsidP="004F3B3C">
      <w:pPr>
        <w:jc w:val="both"/>
        <w:rPr>
          <w:rFonts w:ascii="Times New Roman" w:hAnsi="Times New Roman" w:cs="Times New Roman"/>
        </w:rPr>
      </w:pPr>
      <w:r>
        <w:rPr>
          <w:rStyle w:val="2"/>
          <w:rFonts w:eastAsia="Tahoma"/>
        </w:rPr>
        <w:t>Издается приказ о приёме на обучение детей в школу - в течение трех рабочих дней после завершения приема заявлений о приеме на обучение в первый класс.</w:t>
      </w:r>
    </w:p>
    <w:p w:rsidR="004F3B3C" w:rsidRDefault="004F3B3C" w:rsidP="004F3B3C">
      <w:pPr>
        <w:jc w:val="both"/>
        <w:rPr>
          <w:rFonts w:ascii="Times New Roman" w:hAnsi="Times New Roman" w:cs="Times New Roman"/>
        </w:rPr>
      </w:pPr>
      <w:r>
        <w:rPr>
          <w:rStyle w:val="2"/>
          <w:rFonts w:eastAsia="Tahoma"/>
        </w:rPr>
        <w:t>Для зачисления детей в первый класс родители (законные представители) представляют документы, перечисленные в пунктах 2.1.16, 2.1.19.</w:t>
      </w:r>
    </w:p>
    <w:p w:rsidR="004F3B3C" w:rsidRDefault="004F3B3C" w:rsidP="004F3B3C">
      <w:pPr>
        <w:widowControl w:val="0"/>
        <w:numPr>
          <w:ilvl w:val="0"/>
          <w:numId w:val="3"/>
        </w:numPr>
        <w:tabs>
          <w:tab w:val="left" w:pos="994"/>
        </w:tabs>
        <w:spacing w:after="0" w:line="259" w:lineRule="exact"/>
        <w:ind w:firstLine="567"/>
        <w:jc w:val="both"/>
        <w:rPr>
          <w:rFonts w:ascii="Times New Roman" w:hAnsi="Times New Roman" w:cs="Times New Roman"/>
        </w:rPr>
      </w:pPr>
      <w:r>
        <w:rPr>
          <w:rStyle w:val="3"/>
          <w:rFonts w:eastAsia="Tahoma"/>
          <w:bCs w:val="0"/>
        </w:rPr>
        <w:t>Организация приема учащихся на обучение по программам основного общего образования</w:t>
      </w:r>
    </w:p>
    <w:p w:rsidR="004F3B3C" w:rsidRDefault="004F3B3C" w:rsidP="004F3B3C">
      <w:pPr>
        <w:widowControl w:val="0"/>
        <w:numPr>
          <w:ilvl w:val="0"/>
          <w:numId w:val="6"/>
        </w:numPr>
        <w:tabs>
          <w:tab w:val="left" w:pos="994"/>
        </w:tabs>
        <w:spacing w:after="0" w:line="259" w:lineRule="exact"/>
        <w:jc w:val="both"/>
        <w:rPr>
          <w:rFonts w:ascii="Times New Roman" w:hAnsi="Times New Roman" w:cs="Times New Roman"/>
        </w:rPr>
      </w:pPr>
      <w:r>
        <w:rPr>
          <w:rStyle w:val="2"/>
          <w:rFonts w:eastAsia="Tahoma"/>
        </w:rPr>
        <w:t>Учащиеся, освоившие в полном объеме программы начального общего образования, приступают к освоению программ основного общего образования.</w:t>
      </w:r>
    </w:p>
    <w:p w:rsidR="004F3B3C" w:rsidRDefault="004F3B3C" w:rsidP="004F3B3C">
      <w:pPr>
        <w:widowControl w:val="0"/>
        <w:numPr>
          <w:ilvl w:val="0"/>
          <w:numId w:val="6"/>
        </w:numPr>
        <w:tabs>
          <w:tab w:val="left" w:pos="994"/>
        </w:tabs>
        <w:spacing w:after="0" w:line="259" w:lineRule="exact"/>
        <w:jc w:val="both"/>
        <w:rPr>
          <w:rFonts w:ascii="Times New Roman" w:hAnsi="Times New Roman" w:cs="Times New Roman"/>
        </w:rPr>
      </w:pPr>
      <w:r>
        <w:rPr>
          <w:rStyle w:val="2"/>
          <w:rFonts w:eastAsia="Tahoma"/>
        </w:rPr>
        <w:t>Заявления родителей (законных представителей) учащихся о приёме на уровень основного общего образования после окончания уровня начального общего образования данного учреждения и предоставления каких-либо иных документов для перевода не требуется. Перевод учащегося в следующий класс осуществляется по решению педагогического совета с последующим изданием приказа директора о переводе, который доводится до сведения родителей (законных представителей).</w:t>
      </w:r>
    </w:p>
    <w:p w:rsidR="004F3B3C" w:rsidRDefault="004F3B3C" w:rsidP="004F3B3C">
      <w:pPr>
        <w:widowControl w:val="0"/>
        <w:numPr>
          <w:ilvl w:val="0"/>
          <w:numId w:val="6"/>
        </w:numPr>
        <w:tabs>
          <w:tab w:val="left" w:pos="994"/>
        </w:tabs>
        <w:spacing w:after="0" w:line="259" w:lineRule="exact"/>
        <w:jc w:val="both"/>
        <w:rPr>
          <w:rFonts w:ascii="Times New Roman" w:hAnsi="Times New Roman" w:cs="Times New Roman"/>
        </w:rPr>
      </w:pPr>
      <w:r>
        <w:rPr>
          <w:rStyle w:val="2"/>
          <w:rFonts w:eastAsia="Tahoma"/>
        </w:rPr>
        <w:t>Прием учащихся на уровень основного общего образования в порядке перевода из другой образовательной организации, реализующей соответствующую образовательную программу, осуществляется в соответствии с правилами, определенными в п. 2.1. настоящего Положения.</w:t>
      </w:r>
    </w:p>
    <w:p w:rsidR="004F3B3C" w:rsidRDefault="004F3B3C" w:rsidP="004F3B3C">
      <w:pPr>
        <w:widowControl w:val="0"/>
        <w:numPr>
          <w:ilvl w:val="0"/>
          <w:numId w:val="2"/>
        </w:numPr>
        <w:tabs>
          <w:tab w:val="left" w:pos="452"/>
        </w:tabs>
        <w:spacing w:after="0" w:line="264" w:lineRule="exact"/>
        <w:jc w:val="both"/>
        <w:rPr>
          <w:rFonts w:ascii="Times New Roman" w:hAnsi="Times New Roman" w:cs="Times New Roman"/>
        </w:rPr>
      </w:pPr>
      <w:r>
        <w:rPr>
          <w:rStyle w:val="3"/>
          <w:rFonts w:eastAsia="Tahoma"/>
          <w:bCs w:val="0"/>
        </w:rPr>
        <w:t>Правила комплектования контингента учащихся</w:t>
      </w:r>
    </w:p>
    <w:p w:rsidR="004F3B3C" w:rsidRDefault="004F3B3C" w:rsidP="004F3B3C">
      <w:pPr>
        <w:widowControl w:val="0"/>
        <w:numPr>
          <w:ilvl w:val="0"/>
          <w:numId w:val="7"/>
        </w:numPr>
        <w:tabs>
          <w:tab w:val="left" w:pos="530"/>
        </w:tabs>
        <w:spacing w:after="0" w:line="264" w:lineRule="exact"/>
        <w:jc w:val="both"/>
        <w:rPr>
          <w:rFonts w:ascii="Times New Roman" w:hAnsi="Times New Roman" w:cs="Times New Roman"/>
        </w:rPr>
      </w:pPr>
      <w:r>
        <w:rPr>
          <w:rStyle w:val="2"/>
          <w:rFonts w:eastAsia="Tahoma"/>
        </w:rPr>
        <w:t>Комплектование контингента учащихся в классные коллективы, разбивка класса на группы при изучении отдельных предметов, перемещение из одного класса в другой в пределах параллели является компетенцией учреждения.</w:t>
      </w:r>
    </w:p>
    <w:p w:rsidR="004F3B3C" w:rsidRDefault="004F3B3C" w:rsidP="004F3B3C">
      <w:pPr>
        <w:widowControl w:val="0"/>
        <w:numPr>
          <w:ilvl w:val="0"/>
          <w:numId w:val="2"/>
        </w:numPr>
        <w:tabs>
          <w:tab w:val="left" w:pos="530"/>
        </w:tabs>
        <w:spacing w:after="0" w:line="264" w:lineRule="exact"/>
        <w:jc w:val="both"/>
        <w:rPr>
          <w:rFonts w:ascii="Times New Roman" w:hAnsi="Times New Roman" w:cs="Times New Roman"/>
        </w:rPr>
      </w:pPr>
      <w:r>
        <w:rPr>
          <w:rStyle w:val="3"/>
          <w:rFonts w:eastAsia="Tahoma"/>
          <w:bCs w:val="0"/>
        </w:rPr>
        <w:t>Правила перевода учащихся в следующий класс</w:t>
      </w:r>
    </w:p>
    <w:p w:rsidR="004F3B3C" w:rsidRDefault="004F3B3C" w:rsidP="004F3B3C">
      <w:pPr>
        <w:widowControl w:val="0"/>
        <w:numPr>
          <w:ilvl w:val="0"/>
          <w:numId w:val="8"/>
        </w:numPr>
        <w:tabs>
          <w:tab w:val="left" w:pos="530"/>
        </w:tabs>
        <w:spacing w:after="0" w:line="264" w:lineRule="exact"/>
        <w:jc w:val="both"/>
        <w:rPr>
          <w:rFonts w:ascii="Times New Roman" w:hAnsi="Times New Roman" w:cs="Times New Roman"/>
        </w:rPr>
      </w:pPr>
      <w:r>
        <w:rPr>
          <w:rStyle w:val="2"/>
          <w:rFonts w:eastAsia="Tahoma"/>
        </w:rPr>
        <w:t>Учащиеся, освоившие в полном объеме образовательную программу учебного года, переводятся в следующий класс. Решение о переводе учащихся в следующий класс принимается педагогическим советом.</w:t>
      </w:r>
    </w:p>
    <w:p w:rsidR="004F3B3C" w:rsidRDefault="004F3B3C" w:rsidP="004F3B3C">
      <w:pPr>
        <w:spacing w:line="264" w:lineRule="exact"/>
        <w:jc w:val="both"/>
        <w:rPr>
          <w:rFonts w:ascii="Times New Roman" w:hAnsi="Times New Roman" w:cs="Times New Roman"/>
        </w:rPr>
      </w:pPr>
      <w:r>
        <w:rPr>
          <w:rStyle w:val="2"/>
          <w:rFonts w:eastAsia="Tahoma"/>
        </w:rPr>
        <w:t>На основании решения директор издает приказ о переводе учащихся в следующий класс с указанием фамилий, имен, отчеств и оснований для перевода.</w:t>
      </w:r>
    </w:p>
    <w:p w:rsidR="004F3B3C" w:rsidRDefault="004F3B3C" w:rsidP="004F3B3C">
      <w:pPr>
        <w:widowControl w:val="0"/>
        <w:numPr>
          <w:ilvl w:val="0"/>
          <w:numId w:val="8"/>
        </w:numPr>
        <w:tabs>
          <w:tab w:val="left" w:pos="530"/>
        </w:tabs>
        <w:spacing w:after="0" w:line="264" w:lineRule="exact"/>
        <w:jc w:val="both"/>
        <w:rPr>
          <w:rFonts w:ascii="Times New Roman" w:hAnsi="Times New Roman" w:cs="Times New Roman"/>
        </w:rPr>
      </w:pPr>
      <w:r>
        <w:rPr>
          <w:rStyle w:val="2"/>
          <w:rFonts w:eastAsia="Tahoma"/>
        </w:rPr>
        <w:lastRenderedPageBreak/>
        <w:t>Учащиеся, не освоившие в полном объеме образовательную программу учебного года, получившие неудовлетворительные отметки на промежуточной аттестации по одному или нескольким учебным предметам, курсам, дисциплинам образовательной программы или не прошедшие промежуточную аттестацию при отсутствии уважительных причин, получают академическую задолженность.</w:t>
      </w:r>
    </w:p>
    <w:p w:rsidR="004F3B3C" w:rsidRDefault="004F3B3C" w:rsidP="004F3B3C">
      <w:pPr>
        <w:spacing w:line="264" w:lineRule="exact"/>
        <w:jc w:val="both"/>
        <w:rPr>
          <w:rFonts w:ascii="Times New Roman" w:hAnsi="Times New Roman" w:cs="Times New Roman"/>
        </w:rPr>
      </w:pPr>
      <w:r>
        <w:rPr>
          <w:rStyle w:val="2"/>
          <w:rFonts w:eastAsia="Tahoma"/>
        </w:rPr>
        <w:t>Учащиеся, осваивающие программы начального общего, основного общего образования, имеющие академическую задолженность, переводятся в следующий класс условно.</w:t>
      </w:r>
    </w:p>
    <w:p w:rsidR="004F3B3C" w:rsidRDefault="004F3B3C" w:rsidP="004F3B3C">
      <w:pPr>
        <w:widowControl w:val="0"/>
        <w:numPr>
          <w:ilvl w:val="0"/>
          <w:numId w:val="8"/>
        </w:numPr>
        <w:tabs>
          <w:tab w:val="left" w:pos="530"/>
        </w:tabs>
        <w:spacing w:after="0" w:line="264" w:lineRule="exact"/>
        <w:jc w:val="both"/>
        <w:rPr>
          <w:rFonts w:ascii="Times New Roman" w:hAnsi="Times New Roman" w:cs="Times New Roman"/>
        </w:rPr>
      </w:pPr>
      <w:r>
        <w:rPr>
          <w:rStyle w:val="2"/>
          <w:rFonts w:eastAsia="Tahoma"/>
        </w:rPr>
        <w:t>Решение об условном переводе и сроках ликвидации задолженности определяется педагогическим советом. В протоколе педагогического совета указывается фамилия, имя, отчество учащегося, класс обучения, название предмета, по которому имеется академическая задолженность; определяются мероприятия и сроки ликвидации задолженности. На основании решения педагогического совета директором издается приказ. В классный журнал и личное дело учащегося вносится запись: «условно переведен». Учащийся, условно переведенный в следующий класс, в отчете на начало года по форме 00-1 указывается в составе того класса, в который условно переведен.</w:t>
      </w:r>
    </w:p>
    <w:p w:rsidR="004F3B3C" w:rsidRDefault="004F3B3C" w:rsidP="004F3B3C">
      <w:pPr>
        <w:widowControl w:val="0"/>
        <w:numPr>
          <w:ilvl w:val="0"/>
          <w:numId w:val="8"/>
        </w:numPr>
        <w:spacing w:after="0" w:line="264" w:lineRule="exact"/>
        <w:jc w:val="both"/>
        <w:rPr>
          <w:rFonts w:ascii="Times New Roman" w:hAnsi="Times New Roman" w:cs="Times New Roman"/>
        </w:rPr>
      </w:pPr>
      <w:r>
        <w:rPr>
          <w:rStyle w:val="2"/>
          <w:rFonts w:eastAsia="Tahoma"/>
        </w:rPr>
        <w:t xml:space="preserve"> Условно переведенным учащимся необходимо ликвидировать академическую задолженность, в установленные педагогическим советом сроки, в течение следующего учебного года, но не ранее его начала.</w:t>
      </w:r>
    </w:p>
    <w:p w:rsidR="004F3B3C" w:rsidRDefault="004F3B3C" w:rsidP="004F3B3C">
      <w:pPr>
        <w:widowControl w:val="0"/>
        <w:numPr>
          <w:ilvl w:val="0"/>
          <w:numId w:val="8"/>
        </w:numPr>
        <w:tabs>
          <w:tab w:val="left" w:pos="530"/>
        </w:tabs>
        <w:spacing w:after="0" w:line="264" w:lineRule="exact"/>
        <w:jc w:val="both"/>
        <w:rPr>
          <w:rFonts w:ascii="Times New Roman" w:hAnsi="Times New Roman" w:cs="Times New Roman"/>
        </w:rPr>
      </w:pPr>
      <w:r>
        <w:rPr>
          <w:rStyle w:val="2"/>
          <w:rFonts w:eastAsia="Tahoma"/>
        </w:rPr>
        <w:t>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создает учащимся условия для ликвидации задолженности и обеспечивает контроль за своевременностью ее ликвидации.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осуществляет следующие функции:</w:t>
      </w:r>
    </w:p>
    <w:p w:rsidR="004F3B3C" w:rsidRDefault="004F3B3C" w:rsidP="004F3B3C">
      <w:pPr>
        <w:widowControl w:val="0"/>
        <w:numPr>
          <w:ilvl w:val="0"/>
          <w:numId w:val="1"/>
        </w:numPr>
        <w:tabs>
          <w:tab w:val="left" w:pos="202"/>
        </w:tabs>
        <w:spacing w:after="0" w:line="264" w:lineRule="exact"/>
        <w:jc w:val="both"/>
        <w:rPr>
          <w:rStyle w:val="2"/>
          <w:rFonts w:eastAsia="Tahoma"/>
        </w:rPr>
      </w:pPr>
      <w:r>
        <w:rPr>
          <w:rStyle w:val="2"/>
          <w:rFonts w:eastAsia="Tahoma"/>
        </w:rPr>
        <w:t>знакомит родителей (законных представителей) с порядком организации условного перевода учащегося, объёмом необходимого для освоения учебного материала;</w:t>
      </w:r>
    </w:p>
    <w:p w:rsidR="004F3B3C" w:rsidRDefault="004F3B3C" w:rsidP="004F3B3C">
      <w:pPr>
        <w:widowControl w:val="0"/>
        <w:numPr>
          <w:ilvl w:val="0"/>
          <w:numId w:val="1"/>
        </w:numPr>
        <w:tabs>
          <w:tab w:val="left" w:pos="202"/>
        </w:tabs>
        <w:spacing w:after="0" w:line="264" w:lineRule="exact"/>
        <w:jc w:val="both"/>
      </w:pPr>
      <w:r>
        <w:rPr>
          <w:rStyle w:val="2"/>
          <w:rFonts w:eastAsia="Tahoma"/>
        </w:rPr>
        <w:t xml:space="preserve">письменно информирует родителей (законных представителей) о решении педагогического совета об </w:t>
      </w:r>
      <w:r>
        <w:rPr>
          <w:rStyle w:val="2"/>
          <w:rFonts w:eastAsia="Tahoma"/>
          <w:color w:val="auto"/>
        </w:rPr>
        <w:t>условном переводе;</w:t>
      </w:r>
    </w:p>
    <w:p w:rsidR="004F3B3C" w:rsidRDefault="004F3B3C" w:rsidP="004F3B3C">
      <w:pPr>
        <w:widowControl w:val="0"/>
        <w:numPr>
          <w:ilvl w:val="0"/>
          <w:numId w:val="1"/>
        </w:numPr>
        <w:tabs>
          <w:tab w:val="left" w:pos="202"/>
        </w:tabs>
        <w:spacing w:after="0" w:line="264" w:lineRule="exact"/>
        <w:jc w:val="both"/>
        <w:rPr>
          <w:rFonts w:ascii="Times New Roman" w:hAnsi="Times New Roman" w:cs="Times New Roman"/>
        </w:rPr>
      </w:pPr>
      <w:r>
        <w:rPr>
          <w:rStyle w:val="2"/>
          <w:rFonts w:eastAsia="Tahoma"/>
        </w:rPr>
        <w:t>знакомит учащегося и родителей с приказом о мероприятиях и сроках по ликвидации задолженности;</w:t>
      </w:r>
    </w:p>
    <w:p w:rsidR="004F3B3C" w:rsidRDefault="004F3B3C" w:rsidP="004F3B3C">
      <w:pPr>
        <w:widowControl w:val="0"/>
        <w:numPr>
          <w:ilvl w:val="0"/>
          <w:numId w:val="1"/>
        </w:numPr>
        <w:tabs>
          <w:tab w:val="left" w:pos="207"/>
        </w:tabs>
        <w:spacing w:after="0" w:line="264" w:lineRule="exact"/>
        <w:jc w:val="both"/>
        <w:rPr>
          <w:rFonts w:ascii="Times New Roman" w:hAnsi="Times New Roman" w:cs="Times New Roman"/>
        </w:rPr>
      </w:pPr>
      <w:r>
        <w:rPr>
          <w:rStyle w:val="2"/>
          <w:rFonts w:eastAsia="Tahoma"/>
        </w:rPr>
        <w:t>проводит специальные занятия с целью усвоения учащимся учебной программы соответствующего предмета в полном объеме;</w:t>
      </w:r>
    </w:p>
    <w:p w:rsidR="004F3B3C" w:rsidRDefault="004F3B3C" w:rsidP="004F3B3C">
      <w:pPr>
        <w:widowControl w:val="0"/>
        <w:numPr>
          <w:ilvl w:val="0"/>
          <w:numId w:val="1"/>
        </w:numPr>
        <w:tabs>
          <w:tab w:val="left" w:pos="202"/>
        </w:tabs>
        <w:spacing w:after="0" w:line="264" w:lineRule="exact"/>
        <w:jc w:val="both"/>
        <w:rPr>
          <w:rFonts w:ascii="Times New Roman" w:hAnsi="Times New Roman" w:cs="Times New Roman"/>
        </w:rPr>
      </w:pPr>
      <w:r>
        <w:rPr>
          <w:rStyle w:val="2"/>
          <w:rFonts w:eastAsia="Tahoma"/>
        </w:rPr>
        <w:t>своевременно уведомляет родителей о ходе ликвидации задолженности, по окончании срока ликвидации задолженности - о результатах;</w:t>
      </w:r>
    </w:p>
    <w:p w:rsidR="004F3B3C" w:rsidRDefault="004F3B3C" w:rsidP="004F3B3C">
      <w:pPr>
        <w:widowControl w:val="0"/>
        <w:numPr>
          <w:ilvl w:val="0"/>
          <w:numId w:val="1"/>
        </w:numPr>
        <w:tabs>
          <w:tab w:val="left" w:pos="214"/>
        </w:tabs>
        <w:spacing w:after="0" w:line="264" w:lineRule="exact"/>
        <w:jc w:val="both"/>
        <w:rPr>
          <w:rFonts w:ascii="Times New Roman" w:hAnsi="Times New Roman" w:cs="Times New Roman"/>
        </w:rPr>
      </w:pPr>
      <w:r>
        <w:rPr>
          <w:rStyle w:val="2"/>
          <w:rFonts w:eastAsia="Tahoma"/>
        </w:rPr>
        <w:t>проводит по мере готовности учащегося по заявлению родителей (законных представителей) аттестацию по соответствующему предмету; форма аттестации (устно, письменно) определяется аттестационной комиссией, состав которой утверждается приказом по учреждению в количестве не менее двух учителей, преподающих данный учебный предмет. Родители (законные представители) учащегося по согласию с педагогическим советом могут присутствовать при аттестации учащегося в качестве наблюдателя, однако без права устных высказываний или требований пояснений во время проведения аттестации.</w:t>
      </w:r>
    </w:p>
    <w:p w:rsidR="004F3B3C" w:rsidRDefault="004F3B3C" w:rsidP="004F3B3C">
      <w:pPr>
        <w:widowControl w:val="0"/>
        <w:numPr>
          <w:ilvl w:val="0"/>
          <w:numId w:val="8"/>
        </w:numPr>
        <w:tabs>
          <w:tab w:val="left" w:pos="587"/>
        </w:tabs>
        <w:spacing w:after="0" w:line="264" w:lineRule="exact"/>
        <w:jc w:val="both"/>
        <w:rPr>
          <w:rFonts w:ascii="Times New Roman" w:hAnsi="Times New Roman" w:cs="Times New Roman"/>
        </w:rPr>
      </w:pPr>
      <w:r>
        <w:rPr>
          <w:rStyle w:val="2"/>
          <w:rFonts w:eastAsia="Tahoma"/>
        </w:rPr>
        <w:t>Ответственность за ликвидацию учащимися академической задолженности возлагается на родителей (законных представителей).</w:t>
      </w:r>
    </w:p>
    <w:p w:rsidR="004F3B3C" w:rsidRDefault="004F3B3C" w:rsidP="004F3B3C">
      <w:pPr>
        <w:spacing w:line="264" w:lineRule="exact"/>
        <w:jc w:val="both"/>
        <w:rPr>
          <w:rFonts w:ascii="Times New Roman" w:hAnsi="Times New Roman" w:cs="Times New Roman"/>
        </w:rPr>
      </w:pPr>
      <w:r>
        <w:rPr>
          <w:rStyle w:val="2"/>
          <w:rFonts w:eastAsia="Tahoma"/>
        </w:rPr>
        <w:t>Родителями (законными представителями) могут быть организованы дополнительные учебные занятия для учащихся в форме самообразования в свободное от основной учебы время либо на условиях договора, заключенного родителями (законными представителями):</w:t>
      </w:r>
    </w:p>
    <w:p w:rsidR="004F3B3C" w:rsidRDefault="004F3B3C" w:rsidP="004F3B3C">
      <w:pPr>
        <w:widowControl w:val="0"/>
        <w:numPr>
          <w:ilvl w:val="0"/>
          <w:numId w:val="1"/>
        </w:numPr>
        <w:tabs>
          <w:tab w:val="left" w:pos="214"/>
        </w:tabs>
        <w:spacing w:after="0" w:line="264" w:lineRule="exact"/>
        <w:jc w:val="both"/>
        <w:rPr>
          <w:rFonts w:ascii="Times New Roman" w:hAnsi="Times New Roman" w:cs="Times New Roman"/>
        </w:rPr>
      </w:pPr>
      <w:r>
        <w:rPr>
          <w:rStyle w:val="2"/>
          <w:rFonts w:eastAsia="Tahoma"/>
        </w:rPr>
        <w:t>с учителями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или любой другой образовательной организации в форме индивидуальных консультаций вне учебных занятий;</w:t>
      </w:r>
    </w:p>
    <w:p w:rsidR="004F3B3C" w:rsidRDefault="004F3B3C" w:rsidP="004F3B3C">
      <w:pPr>
        <w:widowControl w:val="0"/>
        <w:numPr>
          <w:ilvl w:val="0"/>
          <w:numId w:val="1"/>
        </w:numPr>
        <w:tabs>
          <w:tab w:val="left" w:pos="214"/>
        </w:tabs>
        <w:spacing w:after="0" w:line="264" w:lineRule="exact"/>
        <w:jc w:val="both"/>
        <w:rPr>
          <w:rFonts w:ascii="Times New Roman" w:hAnsi="Times New Roman" w:cs="Times New Roman"/>
        </w:rPr>
      </w:pPr>
      <w:r>
        <w:rPr>
          <w:rStyle w:val="2"/>
          <w:rFonts w:eastAsia="Tahoma"/>
        </w:rPr>
        <w:t>с учителями, имеющими право на индивидуальную трудовую деятельность;</w:t>
      </w:r>
    </w:p>
    <w:p w:rsidR="004F3B3C" w:rsidRDefault="004F3B3C" w:rsidP="004F3B3C">
      <w:pPr>
        <w:widowControl w:val="0"/>
        <w:numPr>
          <w:ilvl w:val="0"/>
          <w:numId w:val="1"/>
        </w:numPr>
        <w:tabs>
          <w:tab w:val="left" w:pos="214"/>
        </w:tabs>
        <w:spacing w:after="0" w:line="264" w:lineRule="exact"/>
        <w:jc w:val="both"/>
        <w:rPr>
          <w:rFonts w:ascii="Times New Roman" w:hAnsi="Times New Roman" w:cs="Times New Roman"/>
        </w:rPr>
      </w:pPr>
      <w:r>
        <w:rPr>
          <w:rStyle w:val="2"/>
          <w:rFonts w:eastAsia="Tahoma"/>
        </w:rPr>
        <w:t>с любой образовательной организацией на условиях предоставления платных образовательных услуг.</w:t>
      </w:r>
    </w:p>
    <w:p w:rsidR="004F3B3C" w:rsidRDefault="004F3B3C" w:rsidP="004F3B3C">
      <w:pPr>
        <w:widowControl w:val="0"/>
        <w:numPr>
          <w:ilvl w:val="0"/>
          <w:numId w:val="8"/>
        </w:numPr>
        <w:tabs>
          <w:tab w:val="left" w:pos="587"/>
        </w:tabs>
        <w:spacing w:after="0" w:line="264" w:lineRule="exact"/>
        <w:jc w:val="both"/>
        <w:rPr>
          <w:rFonts w:ascii="Times New Roman" w:hAnsi="Times New Roman" w:cs="Times New Roman"/>
        </w:rPr>
      </w:pPr>
      <w:r>
        <w:rPr>
          <w:rStyle w:val="2"/>
          <w:rFonts w:eastAsia="Tahoma"/>
        </w:rPr>
        <w:t xml:space="preserve">Учреждение, родители (законные представители) несовершеннолетнего учащегося, обеспечивающие получение учащимся общего образования в форме семейного </w:t>
      </w:r>
      <w:r>
        <w:rPr>
          <w:rStyle w:val="2"/>
          <w:rFonts w:eastAsia="Tahoma"/>
        </w:rPr>
        <w:lastRenderedPageBreak/>
        <w:t>образования, обязаны создать условия учащемуся для ликвидации академической задолженности и обеспечить контроль за своевременностью ее ликвидации.</w:t>
      </w:r>
    </w:p>
    <w:p w:rsidR="004F3B3C" w:rsidRDefault="004F3B3C" w:rsidP="004F3B3C">
      <w:pPr>
        <w:widowControl w:val="0"/>
        <w:numPr>
          <w:ilvl w:val="0"/>
          <w:numId w:val="8"/>
        </w:numPr>
        <w:tabs>
          <w:tab w:val="left" w:pos="587"/>
          <w:tab w:val="left" w:pos="7262"/>
        </w:tabs>
        <w:spacing w:after="0" w:line="264" w:lineRule="exact"/>
        <w:jc w:val="both"/>
        <w:rPr>
          <w:rFonts w:ascii="Times New Roman" w:hAnsi="Times New Roman" w:cs="Times New Roman"/>
        </w:rPr>
      </w:pPr>
      <w:r>
        <w:rPr>
          <w:rStyle w:val="2"/>
          <w:rFonts w:eastAsia="Tahoma"/>
        </w:rPr>
        <w:t>Учащиеся, успешно ликвидировавшие академическую задолженность в установленные сроки, продолжают обучение в данном классе. Итоговая отметка по предмету по окончании срока ликвидации задолженности выставляется через дробь в классный журнал учителем-предметником, в личное дело - классным руководителем.</w:t>
      </w:r>
    </w:p>
    <w:p w:rsidR="004F3B3C" w:rsidRDefault="004F3B3C" w:rsidP="004F3B3C">
      <w:pPr>
        <w:widowControl w:val="0"/>
        <w:numPr>
          <w:ilvl w:val="0"/>
          <w:numId w:val="8"/>
        </w:numPr>
        <w:tabs>
          <w:tab w:val="left" w:pos="587"/>
        </w:tabs>
        <w:spacing w:after="0" w:line="264" w:lineRule="exact"/>
        <w:jc w:val="both"/>
        <w:rPr>
          <w:rFonts w:ascii="Times New Roman" w:hAnsi="Times New Roman" w:cs="Times New Roman"/>
        </w:rPr>
      </w:pPr>
      <w:r>
        <w:rPr>
          <w:rStyle w:val="2"/>
          <w:rFonts w:eastAsia="Tahoma"/>
        </w:rPr>
        <w:t>Педагогическим советом принимается решение об окончательном переводе учащегося в класс, в который он был переведен условно. На основании решения педагогического совета директор издает приказ о переводе, который в трехдневный срок доводится до сведения учащегося и его родителей (законных представителей). В классный журнал предыдущего года вносится соответствующая запись рядом с записью об условном переводе.</w:t>
      </w:r>
    </w:p>
    <w:p w:rsidR="004F3B3C" w:rsidRDefault="004F3B3C" w:rsidP="004F3B3C">
      <w:pPr>
        <w:widowControl w:val="0"/>
        <w:numPr>
          <w:ilvl w:val="0"/>
          <w:numId w:val="8"/>
        </w:numPr>
        <w:tabs>
          <w:tab w:val="left" w:pos="596"/>
        </w:tabs>
        <w:spacing w:after="0" w:line="264" w:lineRule="exact"/>
        <w:jc w:val="both"/>
        <w:rPr>
          <w:rFonts w:ascii="Times New Roman" w:hAnsi="Times New Roman" w:cs="Times New Roman"/>
        </w:rPr>
      </w:pPr>
      <w:r>
        <w:rPr>
          <w:rStyle w:val="2"/>
          <w:rFonts w:eastAsia="Tahoma"/>
        </w:rPr>
        <w:t>Весь материал, отражающий работу с учащимся, переведенным условно, хранится в учреждении до окончания учебного года.</w:t>
      </w:r>
    </w:p>
    <w:p w:rsidR="004F3B3C" w:rsidRDefault="004F3B3C" w:rsidP="004F3B3C">
      <w:pPr>
        <w:widowControl w:val="0"/>
        <w:numPr>
          <w:ilvl w:val="0"/>
          <w:numId w:val="8"/>
        </w:numPr>
        <w:tabs>
          <w:tab w:val="left" w:pos="596"/>
        </w:tabs>
        <w:spacing w:after="0" w:line="264" w:lineRule="exact"/>
        <w:jc w:val="both"/>
        <w:rPr>
          <w:rFonts w:ascii="Times New Roman" w:hAnsi="Times New Roman" w:cs="Times New Roman"/>
        </w:rPr>
      </w:pPr>
      <w:r>
        <w:rPr>
          <w:rStyle w:val="2"/>
          <w:rFonts w:eastAsia="Tahoma"/>
        </w:rPr>
        <w:t>Учащиеся, осваивающие программы начального общего, основного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w:t>
      </w:r>
    </w:p>
    <w:p w:rsidR="004F3B3C" w:rsidRDefault="004F3B3C" w:rsidP="004F3B3C">
      <w:pPr>
        <w:widowControl w:val="0"/>
        <w:numPr>
          <w:ilvl w:val="0"/>
          <w:numId w:val="1"/>
        </w:numPr>
        <w:tabs>
          <w:tab w:val="left" w:pos="214"/>
        </w:tabs>
        <w:spacing w:after="0" w:line="264" w:lineRule="exact"/>
        <w:jc w:val="both"/>
        <w:rPr>
          <w:rStyle w:val="2"/>
          <w:rFonts w:eastAsia="Tahoma"/>
        </w:rPr>
      </w:pPr>
      <w:r>
        <w:rPr>
          <w:rStyle w:val="2"/>
          <w:rFonts w:eastAsia="Tahoma"/>
        </w:rPr>
        <w:t>оставляются на повторное обучение;</w:t>
      </w:r>
    </w:p>
    <w:p w:rsidR="004F3B3C" w:rsidRDefault="004F3B3C" w:rsidP="004F3B3C">
      <w:pPr>
        <w:widowControl w:val="0"/>
        <w:numPr>
          <w:ilvl w:val="0"/>
          <w:numId w:val="1"/>
        </w:numPr>
        <w:tabs>
          <w:tab w:val="left" w:pos="214"/>
        </w:tabs>
        <w:spacing w:after="0" w:line="264" w:lineRule="exact"/>
        <w:jc w:val="both"/>
      </w:pPr>
      <w:r>
        <w:rPr>
          <w:rStyle w:val="2"/>
          <w:rFonts w:eastAsia="Tahoma"/>
        </w:rPr>
        <w:t>переводятся на обучение по адаптированным образовательным программам в соответствии с рекомендациями психолого-медико-педагогической комиссии;</w:t>
      </w:r>
    </w:p>
    <w:p w:rsidR="004F3B3C" w:rsidRDefault="004F3B3C" w:rsidP="004F3B3C">
      <w:pPr>
        <w:widowControl w:val="0"/>
        <w:numPr>
          <w:ilvl w:val="0"/>
          <w:numId w:val="1"/>
        </w:numPr>
        <w:tabs>
          <w:tab w:val="left" w:pos="214"/>
        </w:tabs>
        <w:spacing w:after="0" w:line="264" w:lineRule="exact"/>
        <w:jc w:val="both"/>
        <w:rPr>
          <w:rFonts w:ascii="Times New Roman" w:hAnsi="Times New Roman" w:cs="Times New Roman"/>
        </w:rPr>
      </w:pPr>
      <w:r>
        <w:rPr>
          <w:rStyle w:val="2"/>
          <w:rFonts w:eastAsia="Tahoma"/>
        </w:rPr>
        <w:t>переводятся на обучение по индивидуальному учебному плану.</w:t>
      </w:r>
    </w:p>
    <w:p w:rsidR="004F3B3C" w:rsidRDefault="004F3B3C" w:rsidP="004F3B3C">
      <w:pPr>
        <w:widowControl w:val="0"/>
        <w:numPr>
          <w:ilvl w:val="0"/>
          <w:numId w:val="8"/>
        </w:numPr>
        <w:tabs>
          <w:tab w:val="left" w:pos="596"/>
        </w:tabs>
        <w:spacing w:after="0" w:line="264" w:lineRule="exact"/>
        <w:jc w:val="both"/>
        <w:rPr>
          <w:rFonts w:ascii="Times New Roman" w:hAnsi="Times New Roman" w:cs="Times New Roman"/>
        </w:rPr>
      </w:pPr>
      <w:r>
        <w:rPr>
          <w:rStyle w:val="2"/>
          <w:rFonts w:eastAsia="Tahoma"/>
        </w:rPr>
        <w:t>Учащиеся по образовательным программам начального общего, основного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школе.</w:t>
      </w:r>
    </w:p>
    <w:p w:rsidR="004F3B3C" w:rsidRDefault="004F3B3C" w:rsidP="004F3B3C">
      <w:pPr>
        <w:widowControl w:val="0"/>
        <w:numPr>
          <w:ilvl w:val="0"/>
          <w:numId w:val="8"/>
        </w:numPr>
        <w:tabs>
          <w:tab w:val="left" w:pos="596"/>
        </w:tabs>
        <w:spacing w:after="0" w:line="264" w:lineRule="exact"/>
        <w:jc w:val="both"/>
        <w:rPr>
          <w:rFonts w:ascii="Times New Roman" w:hAnsi="Times New Roman" w:cs="Times New Roman"/>
        </w:rPr>
      </w:pPr>
      <w:r>
        <w:rPr>
          <w:rStyle w:val="2"/>
          <w:rFonts w:eastAsia="Tahoma"/>
        </w:rPr>
        <w:t>Решение о повторном обучении, обучении по адаптированным образовательным программам в соответствии с рекомендациями психолого-медико-педагогической комиссии, обучении по индивидуальному учебному плану принимается педагогическим советом с учетом письменно оформленного мнения родителей (законных представителей). На основании решения педагогического совета директором издается приказ. Учреждение ставит в известность родителей (законных представителей) о заседании педагогического совета в письменной форме не позднее, чем за три дня до его проведения.</w:t>
      </w:r>
    </w:p>
    <w:p w:rsidR="004F3B3C" w:rsidRDefault="004F3B3C" w:rsidP="004F3B3C">
      <w:pPr>
        <w:widowControl w:val="0"/>
        <w:numPr>
          <w:ilvl w:val="0"/>
          <w:numId w:val="8"/>
        </w:numPr>
        <w:tabs>
          <w:tab w:val="left" w:pos="591"/>
        </w:tabs>
        <w:spacing w:after="0" w:line="264" w:lineRule="exact"/>
        <w:jc w:val="both"/>
        <w:rPr>
          <w:rFonts w:ascii="Times New Roman" w:hAnsi="Times New Roman" w:cs="Times New Roman"/>
        </w:rPr>
      </w:pPr>
      <w:r>
        <w:rPr>
          <w:rStyle w:val="2"/>
          <w:rFonts w:eastAsia="Tahoma"/>
        </w:rPr>
        <w:t>Обучающиеся 1 класса на повторный курс обучения решением педагогического совета не оставляются. По заявлению родителей (законных представителей) обучающиеся 1 класса могут быть оставлены на повторный курс.</w:t>
      </w:r>
    </w:p>
    <w:p w:rsidR="004F3B3C" w:rsidRDefault="004F3B3C" w:rsidP="004F3B3C">
      <w:pPr>
        <w:widowControl w:val="0"/>
        <w:numPr>
          <w:ilvl w:val="0"/>
          <w:numId w:val="8"/>
        </w:numPr>
        <w:tabs>
          <w:tab w:val="left" w:pos="596"/>
        </w:tabs>
        <w:spacing w:after="0" w:line="264" w:lineRule="exact"/>
        <w:jc w:val="both"/>
        <w:rPr>
          <w:rFonts w:ascii="Times New Roman" w:hAnsi="Times New Roman" w:cs="Times New Roman"/>
        </w:rPr>
      </w:pPr>
      <w:r>
        <w:rPr>
          <w:rStyle w:val="2"/>
          <w:rFonts w:eastAsia="Tahoma"/>
        </w:rPr>
        <w:t>После издания приказа о переводе обучающихся в следующий класс, классный руководитель обязан в пятидневный срок оформить личные дела учеников и передать их директору школы на утверждение.</w:t>
      </w:r>
    </w:p>
    <w:p w:rsidR="004F3B3C" w:rsidRDefault="004F3B3C" w:rsidP="004F3B3C">
      <w:pPr>
        <w:widowControl w:val="0"/>
        <w:numPr>
          <w:ilvl w:val="0"/>
          <w:numId w:val="2"/>
        </w:numPr>
        <w:tabs>
          <w:tab w:val="left" w:pos="351"/>
        </w:tabs>
        <w:spacing w:after="0" w:line="264" w:lineRule="exact"/>
        <w:jc w:val="both"/>
        <w:rPr>
          <w:rFonts w:ascii="Times New Roman" w:hAnsi="Times New Roman" w:cs="Times New Roman"/>
        </w:rPr>
      </w:pPr>
      <w:r>
        <w:rPr>
          <w:rStyle w:val="3"/>
          <w:rFonts w:eastAsia="Tahoma"/>
          <w:bCs w:val="0"/>
        </w:rPr>
        <w:t>Правила перевода учащихся в другое общеобразовательное учреждение</w:t>
      </w:r>
    </w:p>
    <w:p w:rsidR="004F3B3C" w:rsidRDefault="004F3B3C" w:rsidP="004F3B3C">
      <w:pPr>
        <w:widowControl w:val="0"/>
        <w:numPr>
          <w:ilvl w:val="0"/>
          <w:numId w:val="9"/>
        </w:numPr>
        <w:tabs>
          <w:tab w:val="left" w:pos="586"/>
        </w:tabs>
        <w:spacing w:after="0" w:line="264" w:lineRule="exact"/>
        <w:jc w:val="both"/>
        <w:rPr>
          <w:rFonts w:ascii="Times New Roman" w:hAnsi="Times New Roman" w:cs="Times New Roman"/>
        </w:rPr>
      </w:pPr>
      <w:r>
        <w:rPr>
          <w:rStyle w:val="2"/>
          <w:rFonts w:eastAsia="Tahoma"/>
        </w:rPr>
        <w:t>Перевод обучающихся в другие организации, осуществляющие образовательную деятельность по образовательным</w:t>
      </w:r>
      <w:r>
        <w:rPr>
          <w:rStyle w:val="2"/>
          <w:rFonts w:eastAsia="Tahoma"/>
        </w:rPr>
        <w:tab/>
        <w:t xml:space="preserve"> программам </w:t>
      </w:r>
      <w:proofErr w:type="gramStart"/>
      <w:r>
        <w:rPr>
          <w:rStyle w:val="2"/>
          <w:rFonts w:eastAsia="Tahoma"/>
        </w:rPr>
        <w:t>соответствующих уровнях направленности</w:t>
      </w:r>
      <w:proofErr w:type="gramEnd"/>
      <w:r>
        <w:rPr>
          <w:rStyle w:val="2"/>
          <w:rFonts w:eastAsia="Tahoma"/>
        </w:rPr>
        <w:t xml:space="preserve"> осуществляется в следующих случаях:</w:t>
      </w:r>
    </w:p>
    <w:p w:rsidR="004F3B3C" w:rsidRDefault="004F3B3C" w:rsidP="004F3B3C">
      <w:pPr>
        <w:widowControl w:val="0"/>
        <w:numPr>
          <w:ilvl w:val="0"/>
          <w:numId w:val="1"/>
        </w:numPr>
        <w:tabs>
          <w:tab w:val="left" w:pos="283"/>
        </w:tabs>
        <w:spacing w:after="0" w:line="264" w:lineRule="exact"/>
        <w:jc w:val="both"/>
        <w:rPr>
          <w:rStyle w:val="2"/>
          <w:rFonts w:eastAsia="Tahoma"/>
        </w:rPr>
      </w:pPr>
      <w:r>
        <w:rPr>
          <w:rStyle w:val="2"/>
          <w:rFonts w:eastAsia="Tahoma"/>
        </w:rPr>
        <w:t>по инициативе совершеннолетнего обучающегося или родителей (законных представителей) несовершеннолетнего обучающегося;</w:t>
      </w:r>
    </w:p>
    <w:p w:rsidR="004F3B3C" w:rsidRDefault="004F3B3C" w:rsidP="004F3B3C">
      <w:pPr>
        <w:widowControl w:val="0"/>
        <w:numPr>
          <w:ilvl w:val="0"/>
          <w:numId w:val="1"/>
        </w:numPr>
        <w:tabs>
          <w:tab w:val="left" w:pos="283"/>
        </w:tabs>
        <w:spacing w:after="0" w:line="264" w:lineRule="exact"/>
        <w:jc w:val="both"/>
      </w:pPr>
      <w:r>
        <w:rPr>
          <w:rStyle w:val="2"/>
          <w:rFonts w:eastAsia="Tahoma"/>
        </w:rPr>
        <w:t>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4F3B3C" w:rsidRDefault="004F3B3C" w:rsidP="004F3B3C">
      <w:pPr>
        <w:widowControl w:val="0"/>
        <w:numPr>
          <w:ilvl w:val="0"/>
          <w:numId w:val="1"/>
        </w:numPr>
        <w:tabs>
          <w:tab w:val="left" w:pos="283"/>
        </w:tabs>
        <w:spacing w:after="0" w:line="264" w:lineRule="exact"/>
        <w:jc w:val="both"/>
        <w:rPr>
          <w:rFonts w:ascii="Times New Roman" w:hAnsi="Times New Roman" w:cs="Times New Roman"/>
        </w:rPr>
      </w:pPr>
      <w:proofErr w:type="gramStart"/>
      <w:r>
        <w:rPr>
          <w:rStyle w:val="2"/>
          <w:rFonts w:eastAsia="Tahoma"/>
        </w:rPr>
        <w:t>в случае приостановления действия лицензии,</w:t>
      </w:r>
      <w:proofErr w:type="gramEnd"/>
      <w:r>
        <w:rPr>
          <w:rStyle w:val="2"/>
          <w:rFonts w:eastAsia="Tahoma"/>
        </w:rPr>
        <w:t xml:space="preserve"> приостановления действия государственной аккредитации полностью или в отношении отдельных уровней образования.</w:t>
      </w:r>
    </w:p>
    <w:p w:rsidR="004F3B3C" w:rsidRDefault="004F3B3C" w:rsidP="004F3B3C">
      <w:pPr>
        <w:widowControl w:val="0"/>
        <w:numPr>
          <w:ilvl w:val="0"/>
          <w:numId w:val="9"/>
        </w:numPr>
        <w:tabs>
          <w:tab w:val="left" w:pos="586"/>
        </w:tabs>
        <w:spacing w:after="0" w:line="264" w:lineRule="exact"/>
        <w:jc w:val="both"/>
        <w:rPr>
          <w:rFonts w:ascii="Times New Roman" w:hAnsi="Times New Roman" w:cs="Times New Roman"/>
        </w:rPr>
      </w:pPr>
      <w:r>
        <w:rPr>
          <w:rStyle w:val="2"/>
          <w:rFonts w:eastAsia="Tahoma"/>
        </w:rPr>
        <w:t xml:space="preserve">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совершеннолетний обучающийся или родители (законные представители) несовершеннолетнего обучающегося обращаются в школу с заявлением об отчислении </w:t>
      </w:r>
      <w:r>
        <w:rPr>
          <w:rStyle w:val="2"/>
          <w:rFonts w:eastAsia="Tahoma"/>
        </w:rPr>
        <w:lastRenderedPageBreak/>
        <w:t>обучающегося в связи с переводом в принимающую организацию.</w:t>
      </w:r>
    </w:p>
    <w:p w:rsidR="004F3B3C" w:rsidRDefault="004F3B3C" w:rsidP="004F3B3C">
      <w:pPr>
        <w:widowControl w:val="0"/>
        <w:numPr>
          <w:ilvl w:val="0"/>
          <w:numId w:val="9"/>
        </w:numPr>
        <w:tabs>
          <w:tab w:val="left" w:pos="586"/>
        </w:tabs>
        <w:spacing w:after="0" w:line="264" w:lineRule="exact"/>
        <w:jc w:val="both"/>
        <w:rPr>
          <w:rFonts w:ascii="Times New Roman" w:hAnsi="Times New Roman" w:cs="Times New Roman"/>
        </w:rPr>
      </w:pPr>
      <w:r>
        <w:rPr>
          <w:rStyle w:val="2"/>
          <w:rFonts w:eastAsia="Tahoma"/>
        </w:rPr>
        <w:t>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rsidR="004F3B3C" w:rsidRDefault="004F3B3C" w:rsidP="004F3B3C">
      <w:pPr>
        <w:tabs>
          <w:tab w:val="left" w:pos="303"/>
        </w:tabs>
        <w:spacing w:line="264" w:lineRule="exact"/>
        <w:jc w:val="both"/>
        <w:rPr>
          <w:rFonts w:ascii="Times New Roman" w:hAnsi="Times New Roman" w:cs="Times New Roman"/>
        </w:rPr>
      </w:pPr>
      <w:r>
        <w:rPr>
          <w:rStyle w:val="2"/>
          <w:rFonts w:eastAsia="Tahoma"/>
        </w:rPr>
        <w:t>а)</w:t>
      </w:r>
      <w:r>
        <w:rPr>
          <w:rStyle w:val="2"/>
          <w:rFonts w:eastAsia="Tahoma"/>
        </w:rPr>
        <w:tab/>
        <w:t>фамилия, имя, отчество (при наличии) обучающегося;</w:t>
      </w:r>
    </w:p>
    <w:p w:rsidR="004F3B3C" w:rsidRDefault="004F3B3C" w:rsidP="004F3B3C">
      <w:pPr>
        <w:tabs>
          <w:tab w:val="left" w:pos="322"/>
        </w:tabs>
        <w:spacing w:line="264" w:lineRule="exact"/>
        <w:jc w:val="both"/>
        <w:rPr>
          <w:rFonts w:ascii="Times New Roman" w:hAnsi="Times New Roman" w:cs="Times New Roman"/>
        </w:rPr>
      </w:pPr>
      <w:r>
        <w:rPr>
          <w:rStyle w:val="2"/>
          <w:rFonts w:eastAsia="Tahoma"/>
        </w:rPr>
        <w:t>б)</w:t>
      </w:r>
      <w:r>
        <w:rPr>
          <w:rStyle w:val="2"/>
          <w:rFonts w:eastAsia="Tahoma"/>
        </w:rPr>
        <w:tab/>
        <w:t>дата рождения;</w:t>
      </w:r>
    </w:p>
    <w:p w:rsidR="004F3B3C" w:rsidRDefault="004F3B3C" w:rsidP="004F3B3C">
      <w:pPr>
        <w:tabs>
          <w:tab w:val="left" w:pos="322"/>
        </w:tabs>
        <w:spacing w:line="264" w:lineRule="exact"/>
        <w:jc w:val="both"/>
        <w:rPr>
          <w:rFonts w:ascii="Times New Roman" w:hAnsi="Times New Roman" w:cs="Times New Roman"/>
        </w:rPr>
      </w:pPr>
      <w:r>
        <w:rPr>
          <w:rStyle w:val="2"/>
          <w:rFonts w:eastAsia="Tahoma"/>
        </w:rPr>
        <w:t>в)</w:t>
      </w:r>
      <w:r>
        <w:rPr>
          <w:rStyle w:val="2"/>
          <w:rFonts w:eastAsia="Tahoma"/>
        </w:rPr>
        <w:tab/>
        <w:t>класс и профиль обучения (при наличии);</w:t>
      </w:r>
    </w:p>
    <w:p w:rsidR="004F3B3C" w:rsidRDefault="004F3B3C" w:rsidP="004F3B3C">
      <w:pPr>
        <w:tabs>
          <w:tab w:val="left" w:pos="322"/>
        </w:tabs>
        <w:spacing w:line="264" w:lineRule="exact"/>
        <w:jc w:val="both"/>
        <w:rPr>
          <w:rFonts w:ascii="Times New Roman" w:hAnsi="Times New Roman" w:cs="Times New Roman"/>
        </w:rPr>
      </w:pPr>
      <w:r>
        <w:rPr>
          <w:rStyle w:val="2"/>
          <w:rFonts w:eastAsia="Tahoma"/>
        </w:rPr>
        <w:t>г)</w:t>
      </w:r>
      <w:r>
        <w:rPr>
          <w:rStyle w:val="2"/>
          <w:rFonts w:eastAsia="Tahoma"/>
        </w:rPr>
        <w:tab/>
        <w:t>наименование принимающей организации.</w:t>
      </w:r>
    </w:p>
    <w:p w:rsidR="004F3B3C" w:rsidRDefault="004F3B3C" w:rsidP="004F3B3C">
      <w:pPr>
        <w:spacing w:line="264" w:lineRule="exact"/>
        <w:jc w:val="both"/>
        <w:rPr>
          <w:rFonts w:ascii="Times New Roman" w:hAnsi="Times New Roman" w:cs="Times New Roman"/>
        </w:rPr>
      </w:pPr>
      <w:r>
        <w:rPr>
          <w:rStyle w:val="2"/>
          <w:rFonts w:eastAsia="Tahoma"/>
        </w:rPr>
        <w:t>В случае переезда в другую местность указывается только населенный пункт, субъект Российской Федерации.</w:t>
      </w:r>
    </w:p>
    <w:p w:rsidR="004F3B3C" w:rsidRDefault="004F3B3C" w:rsidP="004F3B3C">
      <w:pPr>
        <w:widowControl w:val="0"/>
        <w:numPr>
          <w:ilvl w:val="0"/>
          <w:numId w:val="9"/>
        </w:numPr>
        <w:tabs>
          <w:tab w:val="left" w:pos="586"/>
        </w:tabs>
        <w:spacing w:after="0" w:line="264" w:lineRule="exact"/>
        <w:jc w:val="both"/>
        <w:rPr>
          <w:rFonts w:ascii="Times New Roman" w:hAnsi="Times New Roman" w:cs="Times New Roman"/>
        </w:rPr>
      </w:pPr>
      <w:r>
        <w:rPr>
          <w:rStyle w:val="2"/>
          <w:rFonts w:eastAsia="Tahoma"/>
        </w:rPr>
        <w:t>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школа в трехдневный срок издает приказ об отчислении обучающегося в порядке перевода с указанием принимающей организации.</w:t>
      </w:r>
    </w:p>
    <w:p w:rsidR="004F3B3C" w:rsidRDefault="004F3B3C" w:rsidP="004F3B3C">
      <w:pPr>
        <w:widowControl w:val="0"/>
        <w:numPr>
          <w:ilvl w:val="0"/>
          <w:numId w:val="9"/>
        </w:numPr>
        <w:tabs>
          <w:tab w:val="left" w:pos="586"/>
        </w:tabs>
        <w:spacing w:after="0" w:line="264" w:lineRule="exact"/>
        <w:jc w:val="both"/>
        <w:rPr>
          <w:rStyle w:val="2"/>
          <w:rFonts w:eastAsia="Tahoma"/>
        </w:rPr>
      </w:pPr>
      <w:r>
        <w:rPr>
          <w:rStyle w:val="2"/>
          <w:rFonts w:eastAsia="Tahoma"/>
        </w:rPr>
        <w:t>Исходная организация выдает совершеннолетнему обучающемуся или родителям (законным представителям) несовершеннолетнего обучающегося следующие документы:</w:t>
      </w:r>
    </w:p>
    <w:p w:rsidR="004F3B3C" w:rsidRDefault="004F3B3C" w:rsidP="004F3B3C">
      <w:pPr>
        <w:tabs>
          <w:tab w:val="left" w:pos="586"/>
        </w:tabs>
        <w:spacing w:line="264" w:lineRule="exact"/>
        <w:jc w:val="both"/>
        <w:rPr>
          <w:rStyle w:val="2"/>
          <w:rFonts w:eastAsia="Tahoma"/>
        </w:rPr>
      </w:pPr>
      <w:r>
        <w:rPr>
          <w:rStyle w:val="2"/>
          <w:rFonts w:eastAsia="Tahoma"/>
        </w:rPr>
        <w:t>- личное дело обучающегося;</w:t>
      </w:r>
    </w:p>
    <w:p w:rsidR="004F3B3C" w:rsidRDefault="004F3B3C" w:rsidP="004F3B3C">
      <w:pPr>
        <w:tabs>
          <w:tab w:val="left" w:pos="586"/>
        </w:tabs>
        <w:spacing w:line="264" w:lineRule="exact"/>
        <w:jc w:val="both"/>
        <w:rPr>
          <w:rStyle w:val="2"/>
          <w:rFonts w:eastAsia="Tahoma"/>
        </w:rPr>
      </w:pPr>
      <w:r>
        <w:rPr>
          <w:rStyle w:val="2"/>
          <w:rFonts w:eastAsia="Tahoma"/>
        </w:rPr>
        <w:t>- 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4F3B3C" w:rsidRDefault="004F3B3C" w:rsidP="004F3B3C">
      <w:pPr>
        <w:widowControl w:val="0"/>
        <w:numPr>
          <w:ilvl w:val="0"/>
          <w:numId w:val="9"/>
        </w:numPr>
        <w:tabs>
          <w:tab w:val="left" w:pos="586"/>
        </w:tabs>
        <w:spacing w:after="0" w:line="264" w:lineRule="exact"/>
        <w:jc w:val="both"/>
        <w:rPr>
          <w:rStyle w:val="2"/>
          <w:rFonts w:eastAsia="Tahoma"/>
        </w:rPr>
      </w:pPr>
      <w:r>
        <w:rPr>
          <w:rStyle w:val="2"/>
          <w:rFonts w:eastAsia="Tahoma"/>
        </w:rPr>
        <w:t>Требование предоставления других документов в качестве основания для зачисления обучающихся в принимающую организацию в связи с переводом из исходной организации не допускается.</w:t>
      </w:r>
    </w:p>
    <w:p w:rsidR="004F3B3C" w:rsidRDefault="004F3B3C" w:rsidP="004F3B3C">
      <w:pPr>
        <w:widowControl w:val="0"/>
        <w:numPr>
          <w:ilvl w:val="0"/>
          <w:numId w:val="9"/>
        </w:numPr>
        <w:tabs>
          <w:tab w:val="left" w:pos="586"/>
        </w:tabs>
        <w:spacing w:after="0" w:line="264" w:lineRule="exact"/>
        <w:jc w:val="both"/>
        <w:rPr>
          <w:rStyle w:val="2"/>
          <w:rFonts w:eastAsia="Tahoma"/>
        </w:rPr>
      </w:pPr>
      <w:r>
        <w:rPr>
          <w:rStyle w:val="2"/>
          <w:rFonts w:eastAsia="Tahoma"/>
        </w:rPr>
        <w:t xml:space="preserve"> Указанные в пункте 5.5. настоящего Положения документы представляются совершеннолетним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w:t>
      </w:r>
    </w:p>
    <w:p w:rsidR="004F3B3C" w:rsidRDefault="004F3B3C" w:rsidP="004F3B3C">
      <w:pPr>
        <w:keepNext/>
        <w:keepLines/>
        <w:widowControl w:val="0"/>
        <w:numPr>
          <w:ilvl w:val="0"/>
          <w:numId w:val="2"/>
        </w:numPr>
        <w:tabs>
          <w:tab w:val="left" w:pos="476"/>
        </w:tabs>
        <w:spacing w:after="0" w:line="264" w:lineRule="exact"/>
        <w:jc w:val="both"/>
        <w:outlineLvl w:val="2"/>
      </w:pPr>
      <w:bookmarkStart w:id="2" w:name="bookmark4"/>
      <w:r>
        <w:rPr>
          <w:rStyle w:val="30"/>
          <w:rFonts w:eastAsia="Tahoma"/>
          <w:bCs w:val="0"/>
        </w:rPr>
        <w:t>Правила отчисления учащихся</w:t>
      </w:r>
      <w:bookmarkEnd w:id="2"/>
    </w:p>
    <w:p w:rsidR="004F3B3C" w:rsidRDefault="004F3B3C" w:rsidP="004F3B3C">
      <w:pPr>
        <w:widowControl w:val="0"/>
        <w:numPr>
          <w:ilvl w:val="0"/>
          <w:numId w:val="10"/>
        </w:numPr>
        <w:tabs>
          <w:tab w:val="left" w:pos="476"/>
        </w:tabs>
        <w:spacing w:after="0" w:line="264" w:lineRule="exact"/>
        <w:jc w:val="both"/>
        <w:rPr>
          <w:rFonts w:ascii="Times New Roman" w:hAnsi="Times New Roman" w:cs="Times New Roman"/>
        </w:rPr>
      </w:pPr>
      <w:r>
        <w:rPr>
          <w:rStyle w:val="2"/>
          <w:rFonts w:eastAsia="Tahoma"/>
        </w:rPr>
        <w:t>Отчислением является исключение учащегося из списочного состава учреждения на основании приказа директора в соответствии с действующим законодательством РФ:</w:t>
      </w:r>
    </w:p>
    <w:p w:rsidR="004F3B3C" w:rsidRDefault="004F3B3C" w:rsidP="004F3B3C">
      <w:pPr>
        <w:spacing w:line="264" w:lineRule="exact"/>
        <w:jc w:val="both"/>
        <w:rPr>
          <w:rStyle w:val="2"/>
          <w:rFonts w:eastAsia="Tahoma"/>
        </w:rPr>
      </w:pPr>
      <w:r>
        <w:rPr>
          <w:rStyle w:val="2"/>
          <w:rFonts w:eastAsia="Tahoma"/>
        </w:rPr>
        <w:t>- в связи с получением образования (завершением обучения);</w:t>
      </w:r>
    </w:p>
    <w:p w:rsidR="004F3B3C" w:rsidRDefault="004F3B3C" w:rsidP="004F3B3C">
      <w:pPr>
        <w:spacing w:line="264" w:lineRule="exact"/>
        <w:jc w:val="both"/>
      </w:pPr>
      <w:r>
        <w:rPr>
          <w:rStyle w:val="2"/>
          <w:rFonts w:eastAsia="Tahoma"/>
        </w:rPr>
        <w:t>- по инициативе учащегося или родителей (законных представителей) несовершеннолетнего учащегося, в том числе в случае перевода учащегося для продолжения освоения образовательной программы в другую организацию, осуществляющую образовательную деятельность.</w:t>
      </w:r>
    </w:p>
    <w:p w:rsidR="004F3B3C" w:rsidRDefault="004F3B3C" w:rsidP="004F3B3C">
      <w:pPr>
        <w:widowControl w:val="0"/>
        <w:numPr>
          <w:ilvl w:val="0"/>
          <w:numId w:val="10"/>
        </w:numPr>
        <w:tabs>
          <w:tab w:val="left" w:pos="476"/>
        </w:tabs>
        <w:spacing w:after="0" w:line="264" w:lineRule="exact"/>
        <w:jc w:val="both"/>
        <w:rPr>
          <w:rFonts w:ascii="Times New Roman" w:hAnsi="Times New Roman" w:cs="Times New Roman"/>
        </w:rPr>
      </w:pPr>
      <w:r>
        <w:rPr>
          <w:rStyle w:val="2"/>
          <w:rFonts w:eastAsia="Tahoma"/>
        </w:rPr>
        <w:t>Отчисление учащегося в связи с переводом в другую образовательную организацию, реализующую общеобразовательную программу соответствующего уровня, производится при согласии этой образовательной организации.</w:t>
      </w:r>
    </w:p>
    <w:p w:rsidR="004F3B3C" w:rsidRDefault="004F3B3C" w:rsidP="004F3B3C">
      <w:pPr>
        <w:spacing w:line="264" w:lineRule="exact"/>
        <w:jc w:val="both"/>
        <w:rPr>
          <w:rFonts w:ascii="Times New Roman" w:hAnsi="Times New Roman" w:cs="Times New Roman"/>
        </w:rPr>
      </w:pPr>
      <w:r>
        <w:rPr>
          <w:rStyle w:val="2"/>
          <w:rFonts w:eastAsia="Tahoma"/>
        </w:rPr>
        <w:t>Перевод в другую образовательную организацию осуществляется на основании письменного заявления родителей (законных представителей) учащегося с указанием наименования образовательной организации, в которой будет продолжено обучение, и оформляется приказом директора.</w:t>
      </w:r>
    </w:p>
    <w:p w:rsidR="004F3B3C" w:rsidRDefault="004F3B3C" w:rsidP="004F3B3C">
      <w:pPr>
        <w:widowControl w:val="0"/>
        <w:numPr>
          <w:ilvl w:val="0"/>
          <w:numId w:val="10"/>
        </w:numPr>
        <w:tabs>
          <w:tab w:val="left" w:pos="476"/>
        </w:tabs>
        <w:spacing w:after="0" w:line="264" w:lineRule="exact"/>
        <w:jc w:val="both"/>
        <w:rPr>
          <w:rFonts w:ascii="Times New Roman" w:hAnsi="Times New Roman" w:cs="Times New Roman"/>
        </w:rPr>
      </w:pPr>
      <w:r>
        <w:rPr>
          <w:rStyle w:val="2"/>
          <w:rFonts w:eastAsia="Tahoma"/>
        </w:rPr>
        <w:t xml:space="preserve">Отчисление учащегося в связи с переменой места жительства (выезд за пределы города) производится на основании заявления родителей (законных представителей), в котором указывается место его дальнейшего обучения, и при наличии документа, </w:t>
      </w:r>
      <w:r>
        <w:rPr>
          <w:rStyle w:val="2"/>
          <w:rFonts w:eastAsia="Tahoma"/>
        </w:rPr>
        <w:lastRenderedPageBreak/>
        <w:t>подтверждающего переезд.</w:t>
      </w:r>
    </w:p>
    <w:p w:rsidR="004F3B3C" w:rsidRDefault="004F3B3C" w:rsidP="004F3B3C">
      <w:pPr>
        <w:widowControl w:val="0"/>
        <w:numPr>
          <w:ilvl w:val="0"/>
          <w:numId w:val="10"/>
        </w:numPr>
        <w:tabs>
          <w:tab w:val="left" w:pos="476"/>
        </w:tabs>
        <w:spacing w:after="0" w:line="264" w:lineRule="exact"/>
        <w:jc w:val="both"/>
        <w:rPr>
          <w:rFonts w:ascii="Times New Roman" w:hAnsi="Times New Roman" w:cs="Times New Roman"/>
        </w:rPr>
      </w:pPr>
      <w:r>
        <w:rPr>
          <w:rStyle w:val="2"/>
          <w:rFonts w:eastAsia="Tahoma"/>
        </w:rPr>
        <w:t>За неисполнение или нарушение устава учреждения, Правил внутреннего распорядка учащихся к учащимся могут быть применены меры дисциплинарного взыскания - замечание, выговор, отчисление из учреждения. Отчисление несовершеннолетнего учащегося, достигшего возраста пятнадцати лет,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учащихся, нарушает их права и права работников учреждения, а также его нормальное функционирование.</w:t>
      </w:r>
    </w:p>
    <w:p w:rsidR="004F3B3C" w:rsidRDefault="004F3B3C" w:rsidP="004F3B3C">
      <w:pPr>
        <w:widowControl w:val="0"/>
        <w:numPr>
          <w:ilvl w:val="0"/>
          <w:numId w:val="10"/>
        </w:numPr>
        <w:tabs>
          <w:tab w:val="left" w:pos="476"/>
        </w:tabs>
        <w:spacing w:after="0" w:line="264" w:lineRule="exact"/>
        <w:jc w:val="both"/>
        <w:rPr>
          <w:rFonts w:ascii="Times New Roman" w:hAnsi="Times New Roman" w:cs="Times New Roman"/>
        </w:rPr>
      </w:pPr>
      <w:r>
        <w:rPr>
          <w:rStyle w:val="2"/>
          <w:rFonts w:eastAsia="Tahoma"/>
        </w:rPr>
        <w:t>Решение об отчислении несовершеннолетнего учащегося,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w:t>
      </w:r>
    </w:p>
    <w:p w:rsidR="004F3B3C" w:rsidRDefault="004F3B3C" w:rsidP="004F3B3C">
      <w:pPr>
        <w:widowControl w:val="0"/>
        <w:numPr>
          <w:ilvl w:val="0"/>
          <w:numId w:val="10"/>
        </w:numPr>
        <w:tabs>
          <w:tab w:val="left" w:pos="476"/>
        </w:tabs>
        <w:spacing w:after="0" w:line="264" w:lineRule="exact"/>
        <w:jc w:val="both"/>
        <w:rPr>
          <w:rFonts w:ascii="Times New Roman" w:hAnsi="Times New Roman" w:cs="Times New Roman"/>
        </w:rPr>
      </w:pPr>
      <w:r>
        <w:rPr>
          <w:rStyle w:val="2"/>
          <w:rFonts w:eastAsia="Tahoma"/>
        </w:rPr>
        <w:t>Учреждение незамедлительно информирует об отчислении несовершеннолетнего учащегося в качестве меры дисциплинарного взыскания управление образования. Управление образования и родители (законные представители) несовершеннолетнего учащегося, отчисленного из учреждения, не позднее чем в месячный срок принимают меры, обеспечивающие получение несовершеннолетним учащимся общего образования.</w:t>
      </w:r>
    </w:p>
    <w:p w:rsidR="004F3B3C" w:rsidRDefault="004F3B3C" w:rsidP="004F3B3C">
      <w:pPr>
        <w:widowControl w:val="0"/>
        <w:numPr>
          <w:ilvl w:val="0"/>
          <w:numId w:val="10"/>
        </w:numPr>
        <w:tabs>
          <w:tab w:val="left" w:pos="476"/>
        </w:tabs>
        <w:spacing w:after="0" w:line="264" w:lineRule="exact"/>
        <w:jc w:val="both"/>
        <w:rPr>
          <w:rFonts w:ascii="Times New Roman" w:hAnsi="Times New Roman" w:cs="Times New Roman"/>
        </w:rPr>
      </w:pPr>
      <w:r>
        <w:rPr>
          <w:rStyle w:val="2"/>
          <w:rFonts w:eastAsia="Tahoma"/>
        </w:rPr>
        <w:t>Учащийся, родители (законные представители) несовершеннолетнего учащегося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учащемуся.</w:t>
      </w:r>
    </w:p>
    <w:p w:rsidR="004F3B3C" w:rsidRDefault="004F3B3C" w:rsidP="004F3B3C">
      <w:pPr>
        <w:widowControl w:val="0"/>
        <w:numPr>
          <w:ilvl w:val="0"/>
          <w:numId w:val="10"/>
        </w:numPr>
        <w:tabs>
          <w:tab w:val="left" w:pos="476"/>
        </w:tabs>
        <w:spacing w:after="0" w:line="264" w:lineRule="exact"/>
        <w:jc w:val="both"/>
        <w:rPr>
          <w:rFonts w:ascii="Times New Roman" w:hAnsi="Times New Roman" w:cs="Times New Roman"/>
        </w:rPr>
      </w:pPr>
      <w:r>
        <w:rPr>
          <w:rStyle w:val="2"/>
          <w:rFonts w:eastAsia="Tahoma"/>
        </w:rPr>
        <w:t>Меры дисциплинарного взыскания не применяются к учащимся, осваивающим программы начального общего образования, а также к учащимся с ограниченными возможностями здоровья (с задержкой психического развития и различными формами умственной отсталости).</w:t>
      </w:r>
    </w:p>
    <w:p w:rsidR="004F3B3C" w:rsidRDefault="004F3B3C" w:rsidP="004F3B3C">
      <w:pPr>
        <w:widowControl w:val="0"/>
        <w:numPr>
          <w:ilvl w:val="0"/>
          <w:numId w:val="10"/>
        </w:numPr>
        <w:tabs>
          <w:tab w:val="left" w:pos="588"/>
        </w:tabs>
        <w:spacing w:after="0" w:line="274" w:lineRule="exact"/>
        <w:jc w:val="both"/>
        <w:rPr>
          <w:rFonts w:ascii="Times New Roman" w:hAnsi="Times New Roman" w:cs="Times New Roman"/>
        </w:rPr>
      </w:pPr>
      <w:r>
        <w:rPr>
          <w:rStyle w:val="2"/>
          <w:rFonts w:eastAsia="Tahoma"/>
        </w:rPr>
        <w:t>Не допускается применение мер дисциплинарного взыскания к учащимся во время их болезни, каникул.</w:t>
      </w:r>
    </w:p>
    <w:p w:rsidR="004F3B3C" w:rsidRDefault="004F3B3C" w:rsidP="004F3B3C">
      <w:pPr>
        <w:widowControl w:val="0"/>
        <w:numPr>
          <w:ilvl w:val="0"/>
          <w:numId w:val="10"/>
        </w:numPr>
        <w:tabs>
          <w:tab w:val="left" w:pos="591"/>
        </w:tabs>
        <w:spacing w:after="0" w:line="274" w:lineRule="exact"/>
        <w:jc w:val="both"/>
        <w:rPr>
          <w:rFonts w:ascii="Times New Roman" w:hAnsi="Times New Roman" w:cs="Times New Roman"/>
        </w:rPr>
      </w:pPr>
      <w:r>
        <w:rPr>
          <w:rStyle w:val="2"/>
          <w:rFonts w:eastAsia="Tahoma"/>
        </w:rPr>
        <w:t>Решение о переводе, отчислении детей-сирот и детей, оставшихся без попечения родителей, из одного учреждения в другое принимается с согласия комиссии по делам несовершеннолетних и защите их прав и органа опеки и попечительства.</w:t>
      </w:r>
    </w:p>
    <w:p w:rsidR="004F3B3C" w:rsidRDefault="004F3B3C" w:rsidP="004F3B3C">
      <w:pPr>
        <w:widowControl w:val="0"/>
        <w:numPr>
          <w:ilvl w:val="0"/>
          <w:numId w:val="10"/>
        </w:numPr>
        <w:tabs>
          <w:tab w:val="left" w:pos="591"/>
        </w:tabs>
        <w:spacing w:after="0" w:line="264" w:lineRule="exact"/>
        <w:jc w:val="both"/>
        <w:rPr>
          <w:rFonts w:ascii="Times New Roman" w:hAnsi="Times New Roman" w:cs="Times New Roman"/>
        </w:rPr>
      </w:pPr>
      <w:r>
        <w:rPr>
          <w:rStyle w:val="2"/>
          <w:rFonts w:eastAsia="Tahoma"/>
        </w:rPr>
        <w:t>При отчислении учащихся учреждение:</w:t>
      </w:r>
    </w:p>
    <w:p w:rsidR="004F3B3C" w:rsidRDefault="004F3B3C" w:rsidP="004F3B3C">
      <w:pPr>
        <w:widowControl w:val="0"/>
        <w:numPr>
          <w:ilvl w:val="0"/>
          <w:numId w:val="1"/>
        </w:numPr>
        <w:tabs>
          <w:tab w:val="left" w:pos="202"/>
        </w:tabs>
        <w:spacing w:after="0" w:line="264" w:lineRule="exact"/>
        <w:jc w:val="both"/>
        <w:rPr>
          <w:rFonts w:ascii="Times New Roman" w:hAnsi="Times New Roman" w:cs="Times New Roman"/>
        </w:rPr>
      </w:pPr>
      <w:r>
        <w:rPr>
          <w:rStyle w:val="2"/>
          <w:rFonts w:eastAsia="Tahoma"/>
        </w:rPr>
        <w:t>издает приказ с указанием даты, причины и места выбытия учащегося;</w:t>
      </w:r>
    </w:p>
    <w:p w:rsidR="004F3B3C" w:rsidRDefault="004F3B3C" w:rsidP="004F3B3C">
      <w:pPr>
        <w:widowControl w:val="0"/>
        <w:numPr>
          <w:ilvl w:val="0"/>
          <w:numId w:val="1"/>
        </w:numPr>
        <w:tabs>
          <w:tab w:val="left" w:pos="202"/>
        </w:tabs>
        <w:spacing w:after="0" w:line="264" w:lineRule="exact"/>
        <w:jc w:val="both"/>
        <w:rPr>
          <w:rFonts w:ascii="Times New Roman" w:hAnsi="Times New Roman" w:cs="Times New Roman"/>
        </w:rPr>
      </w:pPr>
      <w:r>
        <w:rPr>
          <w:rStyle w:val="2"/>
          <w:rFonts w:eastAsia="Tahoma"/>
        </w:rPr>
        <w:t>в алфавитную книгу вносит запись о выбытии с указанием № приказа об отчислении и места выбытия;</w:t>
      </w:r>
    </w:p>
    <w:p w:rsidR="004F3B3C" w:rsidRDefault="004F3B3C" w:rsidP="004F3B3C">
      <w:pPr>
        <w:widowControl w:val="0"/>
        <w:numPr>
          <w:ilvl w:val="0"/>
          <w:numId w:val="1"/>
        </w:numPr>
        <w:tabs>
          <w:tab w:val="left" w:pos="202"/>
        </w:tabs>
        <w:spacing w:after="0" w:line="264" w:lineRule="exact"/>
        <w:jc w:val="both"/>
        <w:rPr>
          <w:rFonts w:ascii="Times New Roman" w:hAnsi="Times New Roman" w:cs="Times New Roman"/>
        </w:rPr>
      </w:pPr>
      <w:r>
        <w:rPr>
          <w:rStyle w:val="2"/>
          <w:rFonts w:eastAsia="Tahoma"/>
        </w:rPr>
        <w:t>в классном журнале, в личном деле учащегося делаются соответствующие записи о выбытии;</w:t>
      </w:r>
    </w:p>
    <w:p w:rsidR="004F3B3C" w:rsidRDefault="004F3B3C" w:rsidP="004F3B3C">
      <w:pPr>
        <w:widowControl w:val="0"/>
        <w:numPr>
          <w:ilvl w:val="0"/>
          <w:numId w:val="1"/>
        </w:numPr>
        <w:tabs>
          <w:tab w:val="left" w:pos="202"/>
        </w:tabs>
        <w:spacing w:after="0" w:line="264" w:lineRule="exact"/>
        <w:jc w:val="both"/>
        <w:rPr>
          <w:rFonts w:ascii="Times New Roman" w:hAnsi="Times New Roman" w:cs="Times New Roman"/>
        </w:rPr>
      </w:pPr>
      <w:r>
        <w:rPr>
          <w:rStyle w:val="2"/>
          <w:rFonts w:eastAsia="Tahoma"/>
        </w:rPr>
        <w:t>выдает на руки родителям (законным представителям) документ об уровне образования или уровне освоения учащимся соответствующей образовательной программы (справка о периоде обучения и текущей успеваемости учащегося), заверенные подписью директора и печатью учреждения, личное дело и медицинская карта учащегося;</w:t>
      </w:r>
    </w:p>
    <w:p w:rsidR="004F3B3C" w:rsidRDefault="004F3B3C" w:rsidP="004F3B3C">
      <w:pPr>
        <w:widowControl w:val="0"/>
        <w:numPr>
          <w:ilvl w:val="0"/>
          <w:numId w:val="1"/>
        </w:numPr>
        <w:tabs>
          <w:tab w:val="left" w:pos="202"/>
        </w:tabs>
        <w:spacing w:after="0" w:line="264" w:lineRule="exact"/>
        <w:jc w:val="both"/>
        <w:rPr>
          <w:rFonts w:ascii="Times New Roman" w:hAnsi="Times New Roman" w:cs="Times New Roman"/>
        </w:rPr>
      </w:pPr>
      <w:r>
        <w:rPr>
          <w:rStyle w:val="2"/>
          <w:rFonts w:eastAsia="Tahoma"/>
        </w:rPr>
        <w:t>делает отметку о выдаче личного дела учащегося в алфавитной книге.</w:t>
      </w:r>
    </w:p>
    <w:p w:rsidR="004F3B3C" w:rsidRDefault="004F3B3C" w:rsidP="004F3B3C">
      <w:pPr>
        <w:widowControl w:val="0"/>
        <w:numPr>
          <w:ilvl w:val="0"/>
          <w:numId w:val="2"/>
        </w:numPr>
        <w:tabs>
          <w:tab w:val="left" w:pos="588"/>
        </w:tabs>
        <w:spacing w:after="0" w:line="264" w:lineRule="exact"/>
        <w:jc w:val="both"/>
        <w:rPr>
          <w:rFonts w:ascii="Times New Roman" w:hAnsi="Times New Roman" w:cs="Times New Roman"/>
        </w:rPr>
      </w:pPr>
      <w:r>
        <w:rPr>
          <w:rStyle w:val="3"/>
          <w:rFonts w:eastAsia="Tahoma"/>
          <w:bCs w:val="0"/>
        </w:rPr>
        <w:t>Правила восстановления учащихся</w:t>
      </w:r>
    </w:p>
    <w:p w:rsidR="004F3B3C" w:rsidRDefault="004F3B3C" w:rsidP="004F3B3C">
      <w:pPr>
        <w:widowControl w:val="0"/>
        <w:numPr>
          <w:ilvl w:val="0"/>
          <w:numId w:val="11"/>
        </w:numPr>
        <w:tabs>
          <w:tab w:val="left" w:pos="476"/>
        </w:tabs>
        <w:spacing w:after="0" w:line="264" w:lineRule="exact"/>
        <w:jc w:val="both"/>
        <w:rPr>
          <w:rFonts w:ascii="Times New Roman" w:hAnsi="Times New Roman" w:cs="Times New Roman"/>
        </w:rPr>
      </w:pPr>
      <w:r>
        <w:rPr>
          <w:rStyle w:val="2"/>
          <w:rFonts w:eastAsia="Tahoma"/>
        </w:rPr>
        <w:t>Лицо, отчисленное из школы по инициативе школы до завершения освоения основной образовательной программы, имеет право на восстановление для обучения в школе после отчисления из нее с учетом мнения Совета школы, педагогического совета и при наличии в школе свободных мест и с сохранением прежних условий обучения, но не ранее завершения учебного года, в котором указанное лицо было отчислено.</w:t>
      </w:r>
    </w:p>
    <w:p w:rsidR="004F3B3C" w:rsidRDefault="004F3B3C" w:rsidP="004F3B3C">
      <w:pPr>
        <w:widowControl w:val="0"/>
        <w:numPr>
          <w:ilvl w:val="0"/>
          <w:numId w:val="2"/>
        </w:numPr>
        <w:tabs>
          <w:tab w:val="left" w:pos="630"/>
        </w:tabs>
        <w:spacing w:after="0" w:line="264" w:lineRule="exact"/>
        <w:jc w:val="both"/>
        <w:rPr>
          <w:rFonts w:ascii="Times New Roman" w:hAnsi="Times New Roman" w:cs="Times New Roman"/>
        </w:rPr>
      </w:pPr>
      <w:r>
        <w:rPr>
          <w:rStyle w:val="3"/>
          <w:rFonts w:eastAsia="Tahoma"/>
          <w:bCs w:val="0"/>
        </w:rPr>
        <w:t>Порядок разрешения разногласий, возникающих при приеме, переводе, отчислении граждан</w:t>
      </w:r>
    </w:p>
    <w:p w:rsidR="004F3B3C" w:rsidRDefault="004F3B3C" w:rsidP="004F3B3C">
      <w:pPr>
        <w:spacing w:line="264" w:lineRule="exact"/>
        <w:ind w:firstLine="760"/>
        <w:jc w:val="both"/>
        <w:rPr>
          <w:rFonts w:ascii="Times New Roman" w:hAnsi="Times New Roman" w:cs="Times New Roman"/>
        </w:rPr>
      </w:pPr>
      <w:r>
        <w:rPr>
          <w:rStyle w:val="2"/>
          <w:rFonts w:eastAsia="Tahoma"/>
        </w:rPr>
        <w:t>В случае отказа гражданам в приеме в МБОУ «</w:t>
      </w:r>
      <w:proofErr w:type="spellStart"/>
      <w:r>
        <w:rPr>
          <w:rStyle w:val="2"/>
          <w:rFonts w:eastAsia="Tahoma"/>
        </w:rPr>
        <w:t>Книнская</w:t>
      </w:r>
      <w:proofErr w:type="spellEnd"/>
      <w:r>
        <w:rPr>
          <w:rStyle w:val="2"/>
          <w:rFonts w:eastAsia="Tahoma"/>
        </w:rPr>
        <w:t xml:space="preserve"> ООШ им. </w:t>
      </w:r>
      <w:proofErr w:type="spellStart"/>
      <w:r>
        <w:rPr>
          <w:rStyle w:val="2"/>
          <w:rFonts w:eastAsia="Tahoma"/>
        </w:rPr>
        <w:t>Б.С.Рахимова</w:t>
      </w:r>
      <w:proofErr w:type="spellEnd"/>
      <w:r>
        <w:rPr>
          <w:rStyle w:val="2"/>
          <w:rFonts w:eastAsia="Tahoma"/>
        </w:rPr>
        <w:t xml:space="preserve">» и других разногласий при переводе и отчислении (исключении) обучающихся родители (законные представители) имеют право обратиться с письменным заявлением в Управление образования </w:t>
      </w:r>
      <w:proofErr w:type="spellStart"/>
      <w:r>
        <w:rPr>
          <w:rStyle w:val="2"/>
          <w:rFonts w:eastAsia="Tahoma"/>
        </w:rPr>
        <w:t>Балтасинского</w:t>
      </w:r>
      <w:proofErr w:type="spellEnd"/>
      <w:r>
        <w:rPr>
          <w:rStyle w:val="2"/>
          <w:rFonts w:eastAsia="Tahoma"/>
        </w:rPr>
        <w:t xml:space="preserve"> районного исполнительного комитета, либо обжаловать решение в суде.</w:t>
      </w:r>
    </w:p>
    <w:p w:rsidR="004F3B3C" w:rsidRDefault="004F3B3C" w:rsidP="004F3B3C">
      <w:pPr>
        <w:spacing w:after="0" w:line="240" w:lineRule="auto"/>
        <w:jc w:val="right"/>
        <w:rPr>
          <w:rFonts w:ascii="Times New Roman" w:hAnsi="Times New Roman" w:cs="Times New Roman"/>
          <w:b/>
          <w:i/>
        </w:rPr>
      </w:pPr>
      <w:r>
        <w:rPr>
          <w:rFonts w:ascii="Times New Roman" w:hAnsi="Times New Roman" w:cs="Times New Roman"/>
          <w:b/>
          <w:i/>
        </w:rPr>
        <w:lastRenderedPageBreak/>
        <w:t>Приложение №1</w:t>
      </w:r>
    </w:p>
    <w:p w:rsidR="004F3B3C" w:rsidRDefault="004F3B3C" w:rsidP="004F3B3C">
      <w:pPr>
        <w:spacing w:after="0" w:line="240" w:lineRule="auto"/>
        <w:jc w:val="right"/>
        <w:rPr>
          <w:rFonts w:ascii="Times New Roman" w:hAnsi="Times New Roman" w:cs="Times New Roman"/>
          <w:b/>
          <w:i/>
        </w:rPr>
      </w:pPr>
    </w:p>
    <w:p w:rsidR="004F3B3C" w:rsidRDefault="004F3B3C" w:rsidP="004F3B3C">
      <w:pPr>
        <w:spacing w:after="0" w:line="240" w:lineRule="auto"/>
        <w:rPr>
          <w:rFonts w:ascii="Times New Roman" w:hAnsi="Times New Roman" w:cs="Times New Roman"/>
          <w:sz w:val="18"/>
          <w:szCs w:val="18"/>
        </w:rPr>
      </w:pPr>
      <w:proofErr w:type="gramStart"/>
      <w:r>
        <w:rPr>
          <w:rFonts w:ascii="Times New Roman" w:hAnsi="Times New Roman" w:cs="Times New Roman"/>
          <w:sz w:val="20"/>
          <w:szCs w:val="20"/>
        </w:rPr>
        <w:t>Учетный  номер</w:t>
      </w:r>
      <w:proofErr w:type="gramEnd"/>
      <w:r>
        <w:rPr>
          <w:rFonts w:ascii="Times New Roman" w:hAnsi="Times New Roman" w:cs="Times New Roman"/>
          <w:sz w:val="20"/>
          <w:szCs w:val="20"/>
        </w:rPr>
        <w:t xml:space="preserve"> </w:t>
      </w:r>
      <w:r>
        <w:rPr>
          <w:rFonts w:ascii="Times New Roman" w:hAnsi="Times New Roman" w:cs="Times New Roman"/>
          <w:sz w:val="18"/>
          <w:szCs w:val="18"/>
        </w:rPr>
        <w:t>_________                                                       Директору  МБОУ «</w:t>
      </w:r>
      <w:proofErr w:type="spellStart"/>
      <w:r>
        <w:rPr>
          <w:rFonts w:ascii="Times New Roman" w:hAnsi="Times New Roman" w:cs="Times New Roman"/>
          <w:sz w:val="18"/>
          <w:szCs w:val="18"/>
        </w:rPr>
        <w:t>Книнская</w:t>
      </w:r>
      <w:proofErr w:type="spellEnd"/>
      <w:r>
        <w:rPr>
          <w:rFonts w:ascii="Times New Roman" w:hAnsi="Times New Roman" w:cs="Times New Roman"/>
          <w:sz w:val="18"/>
          <w:szCs w:val="18"/>
        </w:rPr>
        <w:t xml:space="preserve"> ООШ  </w:t>
      </w:r>
      <w:proofErr w:type="spellStart"/>
      <w:r>
        <w:rPr>
          <w:rFonts w:ascii="Times New Roman" w:hAnsi="Times New Roman" w:cs="Times New Roman"/>
          <w:sz w:val="18"/>
          <w:szCs w:val="18"/>
        </w:rPr>
        <w:t>Б.С.Рахимова</w:t>
      </w:r>
      <w:proofErr w:type="spellEnd"/>
      <w:r>
        <w:rPr>
          <w:rFonts w:ascii="Times New Roman" w:hAnsi="Times New Roman" w:cs="Times New Roman"/>
          <w:sz w:val="18"/>
          <w:szCs w:val="18"/>
        </w:rPr>
        <w:t xml:space="preserve">»                                </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proofErr w:type="spellStart"/>
      <w:r>
        <w:rPr>
          <w:rFonts w:ascii="Times New Roman" w:hAnsi="Times New Roman" w:cs="Times New Roman"/>
          <w:sz w:val="18"/>
          <w:szCs w:val="18"/>
        </w:rPr>
        <w:t>Балтасинского</w:t>
      </w:r>
      <w:proofErr w:type="spellEnd"/>
      <w:r>
        <w:rPr>
          <w:rFonts w:ascii="Times New Roman" w:hAnsi="Times New Roman" w:cs="Times New Roman"/>
          <w:sz w:val="18"/>
          <w:szCs w:val="18"/>
        </w:rPr>
        <w:t xml:space="preserve"> муниципального района РТ  </w:t>
      </w:r>
    </w:p>
    <w:p w:rsidR="004F3B3C" w:rsidRDefault="004F3B3C" w:rsidP="004F3B3C">
      <w:pPr>
        <w:spacing w:after="0" w:line="240" w:lineRule="auto"/>
        <w:rPr>
          <w:rFonts w:ascii="Times New Roman" w:hAnsi="Times New Roman" w:cs="Times New Roman"/>
          <w:sz w:val="18"/>
          <w:szCs w:val="18"/>
        </w:rPr>
      </w:pPr>
      <w:r>
        <w:rPr>
          <w:rFonts w:ascii="Tahoma" w:hAnsi="Tahoma" w:cs="Tahoma"/>
          <w:noProof/>
          <w:sz w:val="24"/>
          <w:szCs w:val="24"/>
        </w:rPr>
        <mc:AlternateContent>
          <mc:Choice Requires="wps">
            <w:drawing>
              <wp:anchor distT="0" distB="0" distL="114300" distR="114300" simplePos="0" relativeHeight="251658240" behindDoc="0" locked="0" layoutInCell="1" allowOverlap="1">
                <wp:simplePos x="0" y="0"/>
                <wp:positionH relativeFrom="page">
                  <wp:posOffset>949960</wp:posOffset>
                </wp:positionH>
                <wp:positionV relativeFrom="paragraph">
                  <wp:posOffset>69215</wp:posOffset>
                </wp:positionV>
                <wp:extent cx="2406015" cy="636270"/>
                <wp:effectExtent l="0" t="0" r="13335" b="11430"/>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015" cy="63627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4F3B3C" w:rsidRDefault="004F3B3C" w:rsidP="004F3B3C">
                            <w:pPr>
                              <w:pStyle w:val="a3"/>
                              <w:spacing w:before="5"/>
                              <w:ind w:left="0"/>
                              <w:rPr>
                                <w:sz w:val="19"/>
                              </w:rPr>
                            </w:pPr>
                          </w:p>
                          <w:p w:rsidR="004F3B3C" w:rsidRDefault="004F3B3C" w:rsidP="004F3B3C">
                            <w:pPr>
                              <w:tabs>
                                <w:tab w:val="left" w:pos="1302"/>
                                <w:tab w:val="left" w:pos="2491"/>
                              </w:tabs>
                              <w:ind w:left="103"/>
                              <w:rPr>
                                <w:rFonts w:ascii="Times New Roman" w:hAnsi="Times New Roman" w:cs="Times New Roman"/>
                                <w:sz w:val="20"/>
                              </w:rPr>
                            </w:pPr>
                            <w:r>
                              <w:rPr>
                                <w:rFonts w:ascii="Times New Roman" w:hAnsi="Times New Roman" w:cs="Times New Roman"/>
                                <w:sz w:val="20"/>
                              </w:rPr>
                              <w:t>Приказ№</w:t>
                            </w:r>
                            <w:r>
                              <w:rPr>
                                <w:rFonts w:ascii="Times New Roman" w:hAnsi="Times New Roman" w:cs="Times New Roman"/>
                                <w:sz w:val="20"/>
                                <w:u w:val="single"/>
                              </w:rPr>
                              <w:tab/>
                            </w:r>
                            <w:r>
                              <w:rPr>
                                <w:rFonts w:ascii="Times New Roman" w:hAnsi="Times New Roman" w:cs="Times New Roman"/>
                                <w:sz w:val="20"/>
                              </w:rPr>
                              <w:t>от</w:t>
                            </w:r>
                            <w:r>
                              <w:rPr>
                                <w:rFonts w:ascii="Times New Roman" w:hAnsi="Times New Roman" w:cs="Times New Roman"/>
                                <w:sz w:val="20"/>
                                <w:u w:val="single"/>
                              </w:rPr>
                              <w:tab/>
                              <w:t>20_______г.</w:t>
                            </w:r>
                          </w:p>
                          <w:p w:rsidR="004F3B3C" w:rsidRDefault="004F3B3C" w:rsidP="004F3B3C">
                            <w:pPr>
                              <w:spacing w:before="1"/>
                              <w:ind w:left="103"/>
                              <w:rPr>
                                <w:rFonts w:ascii="Times New Roman" w:hAnsi="Times New Roman" w:cs="Times New Roman"/>
                                <w:sz w:val="20"/>
                              </w:rPr>
                            </w:pPr>
                            <w:r>
                              <w:rPr>
                                <w:rFonts w:ascii="Times New Roman" w:hAnsi="Times New Roman" w:cs="Times New Roman"/>
                                <w:sz w:val="20"/>
                              </w:rPr>
                              <w:t xml:space="preserve">Директор </w:t>
                            </w:r>
                            <w:proofErr w:type="gramStart"/>
                            <w:r>
                              <w:rPr>
                                <w:rFonts w:ascii="Times New Roman" w:hAnsi="Times New Roman" w:cs="Times New Roman"/>
                                <w:sz w:val="20"/>
                              </w:rPr>
                              <w:t>школы:_</w:t>
                            </w:r>
                            <w:proofErr w:type="gramEnd"/>
                            <w:r>
                              <w:rPr>
                                <w:rFonts w:ascii="Times New Roman" w:hAnsi="Times New Roman" w:cs="Times New Roman"/>
                                <w:sz w:val="20"/>
                              </w:rPr>
                              <w:t>______________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margin-left:74.8pt;margin-top:5.45pt;width:189.45pt;height:50.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" filled="f" strokeweight=".48pt">
                <v:textbox inset="0,0,0,0">
                  <w:txbxContent>
                    <w:p w:rsidR="004F3B3C" w:rsidRDefault="004F3B3C" w:rsidP="004F3B3C">
                      <w:pPr>
                        <w:pStyle w:val="a3"/>
                        <w:spacing w:before="5"/>
                        <w:ind w:left="0"/>
                        <w:rPr>
                          <w:sz w:val="19"/>
                        </w:rPr>
                      </w:pPr>
                    </w:p>
                    <w:p w:rsidR="004F3B3C" w:rsidRDefault="004F3B3C" w:rsidP="004F3B3C">
                      <w:pPr>
                        <w:tabs>
                          <w:tab w:val="left" w:pos="1302"/>
                          <w:tab w:val="left" w:pos="2491"/>
                        </w:tabs>
                        <w:ind w:left="103"/>
                        <w:rPr>
                          <w:rFonts w:ascii="Times New Roman" w:hAnsi="Times New Roman" w:cs="Times New Roman"/>
                          <w:sz w:val="20"/>
                        </w:rPr>
                      </w:pPr>
                      <w:r>
                        <w:rPr>
                          <w:rFonts w:ascii="Times New Roman" w:hAnsi="Times New Roman" w:cs="Times New Roman"/>
                          <w:sz w:val="20"/>
                        </w:rPr>
                        <w:t>Приказ№</w:t>
                      </w:r>
                      <w:r>
                        <w:rPr>
                          <w:rFonts w:ascii="Times New Roman" w:hAnsi="Times New Roman" w:cs="Times New Roman"/>
                          <w:sz w:val="20"/>
                          <w:u w:val="single"/>
                        </w:rPr>
                        <w:tab/>
                      </w:r>
                      <w:r>
                        <w:rPr>
                          <w:rFonts w:ascii="Times New Roman" w:hAnsi="Times New Roman" w:cs="Times New Roman"/>
                          <w:sz w:val="20"/>
                        </w:rPr>
                        <w:t>от</w:t>
                      </w:r>
                      <w:r>
                        <w:rPr>
                          <w:rFonts w:ascii="Times New Roman" w:hAnsi="Times New Roman" w:cs="Times New Roman"/>
                          <w:sz w:val="20"/>
                          <w:u w:val="single"/>
                        </w:rPr>
                        <w:tab/>
                        <w:t>20_______г.</w:t>
                      </w:r>
                    </w:p>
                    <w:p w:rsidR="004F3B3C" w:rsidRDefault="004F3B3C" w:rsidP="004F3B3C">
                      <w:pPr>
                        <w:spacing w:before="1"/>
                        <w:ind w:left="103"/>
                        <w:rPr>
                          <w:rFonts w:ascii="Times New Roman" w:hAnsi="Times New Roman" w:cs="Times New Roman"/>
                          <w:sz w:val="20"/>
                        </w:rPr>
                      </w:pPr>
                      <w:r>
                        <w:rPr>
                          <w:rFonts w:ascii="Times New Roman" w:hAnsi="Times New Roman" w:cs="Times New Roman"/>
                          <w:sz w:val="20"/>
                        </w:rPr>
                        <w:t xml:space="preserve">Директор </w:t>
                      </w:r>
                      <w:proofErr w:type="gramStart"/>
                      <w:r>
                        <w:rPr>
                          <w:rFonts w:ascii="Times New Roman" w:hAnsi="Times New Roman" w:cs="Times New Roman"/>
                          <w:sz w:val="20"/>
                        </w:rPr>
                        <w:t>школы:_</w:t>
                      </w:r>
                      <w:proofErr w:type="gramEnd"/>
                      <w:r>
                        <w:rPr>
                          <w:rFonts w:ascii="Times New Roman" w:hAnsi="Times New Roman" w:cs="Times New Roman"/>
                          <w:sz w:val="20"/>
                        </w:rPr>
                        <w:t>______________</w:t>
                      </w:r>
                    </w:p>
                  </w:txbxContent>
                </v:textbox>
                <w10:wrap anchorx="page"/>
              </v:shape>
            </w:pict>
          </mc:Fallback>
        </mc:AlternateContent>
      </w:r>
      <w:r>
        <w:rPr>
          <w:rFonts w:ascii="Times New Roman" w:hAnsi="Times New Roman" w:cs="Times New Roman"/>
          <w:sz w:val="18"/>
          <w:szCs w:val="18"/>
        </w:rPr>
        <w:t xml:space="preserve">                                                                                                         </w:t>
      </w:r>
      <w:proofErr w:type="spellStart"/>
      <w:r>
        <w:rPr>
          <w:rFonts w:ascii="Times New Roman" w:hAnsi="Times New Roman" w:cs="Times New Roman"/>
          <w:sz w:val="18"/>
          <w:szCs w:val="18"/>
        </w:rPr>
        <w:t>Низамиеву</w:t>
      </w:r>
      <w:proofErr w:type="spellEnd"/>
      <w:r>
        <w:rPr>
          <w:rFonts w:ascii="Times New Roman" w:hAnsi="Times New Roman" w:cs="Times New Roman"/>
          <w:sz w:val="18"/>
          <w:szCs w:val="18"/>
        </w:rPr>
        <w:t xml:space="preserve"> Р.В.</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Родителя (</w:t>
      </w:r>
      <w:proofErr w:type="gramStart"/>
      <w:r>
        <w:rPr>
          <w:rFonts w:ascii="Times New Roman" w:hAnsi="Times New Roman" w:cs="Times New Roman"/>
          <w:sz w:val="18"/>
          <w:szCs w:val="18"/>
        </w:rPr>
        <w:t>законного  представителя</w:t>
      </w:r>
      <w:proofErr w:type="gramEnd"/>
      <w:r>
        <w:rPr>
          <w:rFonts w:ascii="Times New Roman" w:hAnsi="Times New Roman" w:cs="Times New Roman"/>
          <w:sz w:val="18"/>
          <w:szCs w:val="18"/>
        </w:rPr>
        <w:t>)</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proofErr w:type="gramStart"/>
      <w:r>
        <w:rPr>
          <w:rFonts w:ascii="Times New Roman" w:hAnsi="Times New Roman" w:cs="Times New Roman"/>
          <w:sz w:val="18"/>
          <w:szCs w:val="18"/>
        </w:rPr>
        <w:t>Фамилия  _</w:t>
      </w:r>
      <w:proofErr w:type="gramEnd"/>
      <w:r>
        <w:rPr>
          <w:rFonts w:ascii="Times New Roman" w:hAnsi="Times New Roman" w:cs="Times New Roman"/>
          <w:sz w:val="18"/>
          <w:szCs w:val="18"/>
        </w:rPr>
        <w:t>___________________________________</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Имя    </w:t>
      </w:r>
      <w:r>
        <w:rPr>
          <w:rFonts w:ascii="Times New Roman" w:hAnsi="Times New Roman" w:cs="Times New Roman"/>
          <w:b/>
          <w:sz w:val="18"/>
          <w:szCs w:val="18"/>
        </w:rPr>
        <w:t xml:space="preserve"> _______________________________________</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Отчество _____________________________________   </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t xml:space="preserve">                          Адрес </w:t>
      </w:r>
      <w:proofErr w:type="gramStart"/>
      <w:r>
        <w:rPr>
          <w:rFonts w:ascii="Times New Roman" w:hAnsi="Times New Roman" w:cs="Times New Roman"/>
          <w:sz w:val="18"/>
          <w:szCs w:val="18"/>
        </w:rPr>
        <w:t>регистрации:_</w:t>
      </w:r>
      <w:proofErr w:type="gramEnd"/>
      <w:r>
        <w:rPr>
          <w:rFonts w:ascii="Times New Roman" w:hAnsi="Times New Roman" w:cs="Times New Roman"/>
          <w:sz w:val="18"/>
          <w:szCs w:val="18"/>
        </w:rPr>
        <w:t xml:space="preserve">___________________________   </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______________________________________________    </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t xml:space="preserve">          </w:t>
      </w:r>
      <w:proofErr w:type="gramStart"/>
      <w:r>
        <w:rPr>
          <w:rFonts w:ascii="Times New Roman" w:hAnsi="Times New Roman" w:cs="Times New Roman"/>
          <w:sz w:val="18"/>
          <w:szCs w:val="18"/>
        </w:rPr>
        <w:t>Телефон:_</w:t>
      </w:r>
      <w:proofErr w:type="gramEnd"/>
      <w:r>
        <w:rPr>
          <w:rFonts w:ascii="Times New Roman" w:hAnsi="Times New Roman" w:cs="Times New Roman"/>
          <w:sz w:val="18"/>
          <w:szCs w:val="18"/>
        </w:rPr>
        <w:t>______________   сотовый ________________</w:t>
      </w:r>
    </w:p>
    <w:p w:rsidR="004F3B3C" w:rsidRDefault="004F3B3C" w:rsidP="004F3B3C">
      <w:pPr>
        <w:spacing w:after="0" w:line="240" w:lineRule="auto"/>
        <w:rPr>
          <w:rFonts w:ascii="Times New Roman" w:hAnsi="Times New Roman" w:cs="Times New Roman"/>
          <w:sz w:val="18"/>
          <w:szCs w:val="18"/>
        </w:rPr>
      </w:pPr>
    </w:p>
    <w:p w:rsidR="004F3B3C" w:rsidRDefault="004F3B3C" w:rsidP="004F3B3C">
      <w:pPr>
        <w:spacing w:after="0" w:line="240" w:lineRule="auto"/>
        <w:rPr>
          <w:rFonts w:ascii="Times New Roman" w:hAnsi="Times New Roman" w:cs="Times New Roman"/>
          <w:b/>
          <w:sz w:val="18"/>
          <w:szCs w:val="18"/>
        </w:rPr>
      </w:pPr>
      <w:r>
        <w:rPr>
          <w:rFonts w:ascii="Times New Roman" w:hAnsi="Times New Roman" w:cs="Times New Roman"/>
          <w:b/>
          <w:sz w:val="18"/>
          <w:szCs w:val="18"/>
        </w:rPr>
        <w:t xml:space="preserve">         З а я в л е н и е   </w:t>
      </w:r>
      <w:proofErr w:type="gramStart"/>
      <w:r>
        <w:rPr>
          <w:rFonts w:ascii="Times New Roman" w:hAnsi="Times New Roman" w:cs="Times New Roman"/>
          <w:b/>
          <w:sz w:val="18"/>
          <w:szCs w:val="18"/>
        </w:rPr>
        <w:t>о  приеме</w:t>
      </w:r>
      <w:proofErr w:type="gramEnd"/>
      <w:r>
        <w:rPr>
          <w:rFonts w:ascii="Times New Roman" w:hAnsi="Times New Roman" w:cs="Times New Roman"/>
          <w:b/>
          <w:sz w:val="18"/>
          <w:szCs w:val="18"/>
        </w:rPr>
        <w:t xml:space="preserve">  ребенка  в  МБОУ  «</w:t>
      </w:r>
      <w:proofErr w:type="spellStart"/>
      <w:r>
        <w:rPr>
          <w:rFonts w:ascii="Times New Roman" w:hAnsi="Times New Roman" w:cs="Times New Roman"/>
          <w:b/>
          <w:sz w:val="18"/>
          <w:szCs w:val="18"/>
        </w:rPr>
        <w:t>Книнская</w:t>
      </w:r>
      <w:proofErr w:type="spellEnd"/>
      <w:r>
        <w:rPr>
          <w:rFonts w:ascii="Times New Roman" w:hAnsi="Times New Roman" w:cs="Times New Roman"/>
          <w:b/>
          <w:sz w:val="18"/>
          <w:szCs w:val="18"/>
        </w:rPr>
        <w:t xml:space="preserve"> ООШ </w:t>
      </w:r>
      <w:proofErr w:type="spellStart"/>
      <w:r>
        <w:rPr>
          <w:rFonts w:ascii="Times New Roman" w:hAnsi="Times New Roman" w:cs="Times New Roman"/>
          <w:b/>
          <w:sz w:val="18"/>
          <w:szCs w:val="18"/>
        </w:rPr>
        <w:t>им.Б.С.Рахимова</w:t>
      </w:r>
      <w:proofErr w:type="spellEnd"/>
      <w:r>
        <w:rPr>
          <w:rFonts w:ascii="Times New Roman" w:hAnsi="Times New Roman" w:cs="Times New Roman"/>
          <w:b/>
          <w:sz w:val="18"/>
          <w:szCs w:val="18"/>
        </w:rPr>
        <w:t xml:space="preserve">»    </w:t>
      </w:r>
    </w:p>
    <w:p w:rsidR="004F3B3C" w:rsidRDefault="004F3B3C" w:rsidP="004F3B3C">
      <w:pPr>
        <w:spacing w:after="0" w:line="240" w:lineRule="auto"/>
        <w:rPr>
          <w:rFonts w:ascii="Times New Roman" w:hAnsi="Times New Roman" w:cs="Times New Roman"/>
          <w:sz w:val="18"/>
          <w:szCs w:val="18"/>
        </w:rPr>
      </w:pP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Прошу  принять  моего (нашего)  ребенка  (сына,  дочь)     в ___ класс  МБОУ  «</w:t>
      </w:r>
      <w:proofErr w:type="spellStart"/>
      <w:r>
        <w:rPr>
          <w:rFonts w:ascii="Times New Roman" w:hAnsi="Times New Roman" w:cs="Times New Roman"/>
          <w:sz w:val="18"/>
          <w:szCs w:val="18"/>
        </w:rPr>
        <w:t>Книнская</w:t>
      </w:r>
      <w:proofErr w:type="spellEnd"/>
      <w:r>
        <w:rPr>
          <w:rFonts w:ascii="Times New Roman" w:hAnsi="Times New Roman" w:cs="Times New Roman"/>
          <w:sz w:val="18"/>
          <w:szCs w:val="18"/>
        </w:rPr>
        <w:t xml:space="preserve"> ООШ </w:t>
      </w:r>
      <w:proofErr w:type="spellStart"/>
      <w:r>
        <w:rPr>
          <w:rFonts w:ascii="Times New Roman" w:hAnsi="Times New Roman" w:cs="Times New Roman"/>
          <w:sz w:val="18"/>
          <w:szCs w:val="18"/>
        </w:rPr>
        <w:t>им.Б.С.Рахимова</w:t>
      </w:r>
      <w:proofErr w:type="spellEnd"/>
      <w:r>
        <w:rPr>
          <w:rFonts w:ascii="Times New Roman" w:hAnsi="Times New Roman" w:cs="Times New Roman"/>
          <w:sz w:val="18"/>
          <w:szCs w:val="18"/>
        </w:rPr>
        <w:t xml:space="preserve">»    с__________________________________________________________________    языком обучения. </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Фамилия ребенка _________________________________  </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Имя ____________________________________________</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Отчество _______________________________________</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Год, число, </w:t>
      </w:r>
      <w:proofErr w:type="gramStart"/>
      <w:r>
        <w:rPr>
          <w:rFonts w:ascii="Times New Roman" w:hAnsi="Times New Roman" w:cs="Times New Roman"/>
          <w:sz w:val="18"/>
          <w:szCs w:val="18"/>
        </w:rPr>
        <w:t>месяц  рождения</w:t>
      </w:r>
      <w:proofErr w:type="gramEnd"/>
      <w:r>
        <w:rPr>
          <w:rFonts w:ascii="Times New Roman" w:hAnsi="Times New Roman" w:cs="Times New Roman"/>
          <w:sz w:val="18"/>
          <w:szCs w:val="18"/>
        </w:rPr>
        <w:t xml:space="preserve"> ______________________________________                                </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Место рождения_______________________________________________________________________________________</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Данные  свидетельства о  рождении  ребенка (серия _________   и  номер _______________свидетельства) _________________________________________________________________</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ксерокопия  свидетельства  о  рождении  ребенка,  личное  дело  обучающегося, заверенные  справки,  документы  об  обучении  в  другом  образовательном  учреждении  прилагаются (нужное  подчеркнуть)  иные  документы  (перечислить)_________________________________________________________________________________________</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Адрес </w:t>
      </w:r>
      <w:proofErr w:type="gramStart"/>
      <w:r>
        <w:rPr>
          <w:rFonts w:ascii="Times New Roman" w:hAnsi="Times New Roman" w:cs="Times New Roman"/>
          <w:sz w:val="18"/>
          <w:szCs w:val="18"/>
        </w:rPr>
        <w:t>фактического  проживания</w:t>
      </w:r>
      <w:proofErr w:type="gramEnd"/>
      <w:r>
        <w:rPr>
          <w:rFonts w:ascii="Times New Roman" w:hAnsi="Times New Roman" w:cs="Times New Roman"/>
          <w:sz w:val="18"/>
          <w:szCs w:val="18"/>
        </w:rPr>
        <w:t xml:space="preserve">  ребенка ________________________________________________________________</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________________________________________________________________________________</w:t>
      </w:r>
    </w:p>
    <w:p w:rsidR="004F3B3C" w:rsidRDefault="004F3B3C" w:rsidP="004F3B3C">
      <w:pPr>
        <w:spacing w:after="0" w:line="240" w:lineRule="auto"/>
        <w:rPr>
          <w:rFonts w:ascii="Times New Roman" w:hAnsi="Times New Roman" w:cs="Times New Roman"/>
          <w:sz w:val="18"/>
          <w:szCs w:val="18"/>
        </w:rPr>
      </w:pPr>
      <w:proofErr w:type="gramStart"/>
      <w:r>
        <w:rPr>
          <w:rFonts w:ascii="Times New Roman" w:hAnsi="Times New Roman" w:cs="Times New Roman"/>
          <w:b/>
          <w:sz w:val="18"/>
          <w:szCs w:val="18"/>
        </w:rPr>
        <w:t>СВЕДЕНИЯ  О</w:t>
      </w:r>
      <w:proofErr w:type="gramEnd"/>
      <w:r>
        <w:rPr>
          <w:rFonts w:ascii="Times New Roman" w:hAnsi="Times New Roman" w:cs="Times New Roman"/>
          <w:b/>
          <w:sz w:val="18"/>
          <w:szCs w:val="18"/>
        </w:rPr>
        <w:t xml:space="preserve">  РОДИТЕЛЯХ:  (</w:t>
      </w:r>
      <w:r>
        <w:rPr>
          <w:rFonts w:ascii="Times New Roman" w:hAnsi="Times New Roman" w:cs="Times New Roman"/>
          <w:sz w:val="18"/>
          <w:szCs w:val="18"/>
        </w:rPr>
        <w:t>законных  представителях)  или  единственного  родителя (законного  представителя)</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3261"/>
        <w:gridCol w:w="3260"/>
      </w:tblGrid>
      <w:tr w:rsidR="004F3B3C" w:rsidTr="004F3B3C">
        <w:tc>
          <w:tcPr>
            <w:tcW w:w="2943" w:type="dxa"/>
            <w:tcBorders>
              <w:top w:val="single" w:sz="4" w:space="0" w:color="auto"/>
              <w:left w:val="single" w:sz="4" w:space="0" w:color="auto"/>
              <w:bottom w:val="single" w:sz="4" w:space="0" w:color="auto"/>
              <w:right w:val="single" w:sz="4" w:space="0" w:color="auto"/>
            </w:tcBorders>
          </w:tcPr>
          <w:p w:rsidR="004F3B3C" w:rsidRDefault="004F3B3C" w:rsidP="004F3B3C">
            <w:pPr>
              <w:spacing w:after="0" w:line="240" w:lineRule="auto"/>
              <w:rPr>
                <w:rFonts w:ascii="Times New Roman" w:hAnsi="Times New Roman" w:cs="Times New Roman"/>
                <w:sz w:val="18"/>
                <w:szCs w:val="18"/>
              </w:rPr>
            </w:pPr>
          </w:p>
        </w:tc>
        <w:tc>
          <w:tcPr>
            <w:tcW w:w="3261" w:type="dxa"/>
            <w:tcBorders>
              <w:top w:val="single" w:sz="4" w:space="0" w:color="auto"/>
              <w:left w:val="single" w:sz="4" w:space="0" w:color="auto"/>
              <w:bottom w:val="single" w:sz="4" w:space="0" w:color="auto"/>
              <w:right w:val="single" w:sz="4" w:space="0" w:color="auto"/>
            </w:tcBorders>
            <w:hideMark/>
          </w:tcPr>
          <w:p w:rsidR="004F3B3C" w:rsidRDefault="004F3B3C" w:rsidP="004F3B3C">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Мать</w:t>
            </w:r>
          </w:p>
        </w:tc>
        <w:tc>
          <w:tcPr>
            <w:tcW w:w="3260" w:type="dxa"/>
            <w:tcBorders>
              <w:top w:val="single" w:sz="4" w:space="0" w:color="auto"/>
              <w:left w:val="single" w:sz="4" w:space="0" w:color="auto"/>
              <w:bottom w:val="single" w:sz="4" w:space="0" w:color="auto"/>
              <w:right w:val="single" w:sz="4" w:space="0" w:color="auto"/>
            </w:tcBorders>
            <w:hideMark/>
          </w:tcPr>
          <w:p w:rsidR="004F3B3C" w:rsidRDefault="004F3B3C" w:rsidP="004F3B3C">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Отец</w:t>
            </w:r>
          </w:p>
        </w:tc>
      </w:tr>
      <w:tr w:rsidR="004F3B3C" w:rsidTr="004F3B3C">
        <w:tc>
          <w:tcPr>
            <w:tcW w:w="2943" w:type="dxa"/>
            <w:tcBorders>
              <w:top w:val="single" w:sz="4" w:space="0" w:color="auto"/>
              <w:left w:val="single" w:sz="4" w:space="0" w:color="auto"/>
              <w:bottom w:val="single" w:sz="4" w:space="0" w:color="auto"/>
              <w:right w:val="single" w:sz="4" w:space="0" w:color="auto"/>
            </w:tcBorders>
            <w:hideMark/>
          </w:tcPr>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Фамилия</w:t>
            </w:r>
          </w:p>
        </w:tc>
        <w:tc>
          <w:tcPr>
            <w:tcW w:w="3261" w:type="dxa"/>
            <w:tcBorders>
              <w:top w:val="single" w:sz="4" w:space="0" w:color="auto"/>
              <w:left w:val="single" w:sz="4" w:space="0" w:color="auto"/>
              <w:bottom w:val="single" w:sz="4" w:space="0" w:color="auto"/>
              <w:right w:val="single" w:sz="4" w:space="0" w:color="auto"/>
            </w:tcBorders>
          </w:tcPr>
          <w:p w:rsidR="004F3B3C" w:rsidRDefault="004F3B3C" w:rsidP="004F3B3C">
            <w:pPr>
              <w:spacing w:after="0" w:line="240" w:lineRule="auto"/>
              <w:jc w:val="center"/>
              <w:rPr>
                <w:rFonts w:ascii="Times New Roman" w:hAnsi="Times New Roman" w:cs="Times New Roman"/>
                <w:sz w:val="18"/>
                <w:szCs w:val="18"/>
              </w:rPr>
            </w:pPr>
          </w:p>
        </w:tc>
        <w:tc>
          <w:tcPr>
            <w:tcW w:w="3260" w:type="dxa"/>
            <w:tcBorders>
              <w:top w:val="single" w:sz="4" w:space="0" w:color="auto"/>
              <w:left w:val="single" w:sz="4" w:space="0" w:color="auto"/>
              <w:bottom w:val="single" w:sz="4" w:space="0" w:color="auto"/>
              <w:right w:val="single" w:sz="4" w:space="0" w:color="auto"/>
            </w:tcBorders>
          </w:tcPr>
          <w:p w:rsidR="004F3B3C" w:rsidRDefault="004F3B3C" w:rsidP="004F3B3C">
            <w:pPr>
              <w:spacing w:after="0" w:line="240" w:lineRule="auto"/>
              <w:jc w:val="center"/>
              <w:rPr>
                <w:rFonts w:ascii="Times New Roman" w:hAnsi="Times New Roman" w:cs="Times New Roman"/>
                <w:sz w:val="18"/>
                <w:szCs w:val="18"/>
              </w:rPr>
            </w:pPr>
          </w:p>
        </w:tc>
      </w:tr>
      <w:tr w:rsidR="004F3B3C" w:rsidTr="004F3B3C">
        <w:tc>
          <w:tcPr>
            <w:tcW w:w="2943" w:type="dxa"/>
            <w:tcBorders>
              <w:top w:val="single" w:sz="4" w:space="0" w:color="auto"/>
              <w:left w:val="single" w:sz="4" w:space="0" w:color="auto"/>
              <w:bottom w:val="single" w:sz="4" w:space="0" w:color="auto"/>
              <w:right w:val="single" w:sz="4" w:space="0" w:color="auto"/>
            </w:tcBorders>
            <w:hideMark/>
          </w:tcPr>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Имя</w:t>
            </w:r>
          </w:p>
        </w:tc>
        <w:tc>
          <w:tcPr>
            <w:tcW w:w="3261" w:type="dxa"/>
            <w:tcBorders>
              <w:top w:val="single" w:sz="4" w:space="0" w:color="auto"/>
              <w:left w:val="single" w:sz="4" w:space="0" w:color="auto"/>
              <w:bottom w:val="single" w:sz="4" w:space="0" w:color="auto"/>
              <w:right w:val="single" w:sz="4" w:space="0" w:color="auto"/>
            </w:tcBorders>
          </w:tcPr>
          <w:p w:rsidR="004F3B3C" w:rsidRDefault="004F3B3C" w:rsidP="004F3B3C">
            <w:pPr>
              <w:spacing w:after="0" w:line="240" w:lineRule="auto"/>
              <w:rPr>
                <w:rFonts w:ascii="Times New Roman" w:hAnsi="Times New Roman" w:cs="Times New Roman"/>
                <w:sz w:val="18"/>
                <w:szCs w:val="18"/>
              </w:rPr>
            </w:pPr>
          </w:p>
        </w:tc>
        <w:tc>
          <w:tcPr>
            <w:tcW w:w="3260" w:type="dxa"/>
            <w:tcBorders>
              <w:top w:val="single" w:sz="4" w:space="0" w:color="auto"/>
              <w:left w:val="single" w:sz="4" w:space="0" w:color="auto"/>
              <w:bottom w:val="single" w:sz="4" w:space="0" w:color="auto"/>
              <w:right w:val="single" w:sz="4" w:space="0" w:color="auto"/>
            </w:tcBorders>
          </w:tcPr>
          <w:p w:rsidR="004F3B3C" w:rsidRDefault="004F3B3C" w:rsidP="004F3B3C">
            <w:pPr>
              <w:spacing w:after="0" w:line="240" w:lineRule="auto"/>
              <w:rPr>
                <w:rFonts w:ascii="Times New Roman" w:hAnsi="Times New Roman" w:cs="Times New Roman"/>
                <w:sz w:val="18"/>
                <w:szCs w:val="18"/>
              </w:rPr>
            </w:pPr>
          </w:p>
        </w:tc>
      </w:tr>
      <w:tr w:rsidR="004F3B3C" w:rsidTr="004F3B3C">
        <w:tc>
          <w:tcPr>
            <w:tcW w:w="2943" w:type="dxa"/>
            <w:tcBorders>
              <w:top w:val="single" w:sz="4" w:space="0" w:color="auto"/>
              <w:left w:val="single" w:sz="4" w:space="0" w:color="auto"/>
              <w:bottom w:val="single" w:sz="4" w:space="0" w:color="auto"/>
              <w:right w:val="single" w:sz="4" w:space="0" w:color="auto"/>
            </w:tcBorders>
            <w:hideMark/>
          </w:tcPr>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Отчество</w:t>
            </w:r>
          </w:p>
        </w:tc>
        <w:tc>
          <w:tcPr>
            <w:tcW w:w="3261" w:type="dxa"/>
            <w:tcBorders>
              <w:top w:val="single" w:sz="4" w:space="0" w:color="auto"/>
              <w:left w:val="single" w:sz="4" w:space="0" w:color="auto"/>
              <w:bottom w:val="single" w:sz="4" w:space="0" w:color="auto"/>
              <w:right w:val="single" w:sz="4" w:space="0" w:color="auto"/>
            </w:tcBorders>
          </w:tcPr>
          <w:p w:rsidR="004F3B3C" w:rsidRDefault="004F3B3C" w:rsidP="004F3B3C">
            <w:pPr>
              <w:spacing w:after="0" w:line="240" w:lineRule="auto"/>
              <w:rPr>
                <w:rFonts w:ascii="Times New Roman" w:hAnsi="Times New Roman" w:cs="Times New Roman"/>
                <w:sz w:val="18"/>
                <w:szCs w:val="18"/>
              </w:rPr>
            </w:pPr>
          </w:p>
        </w:tc>
        <w:tc>
          <w:tcPr>
            <w:tcW w:w="3260" w:type="dxa"/>
            <w:tcBorders>
              <w:top w:val="single" w:sz="4" w:space="0" w:color="auto"/>
              <w:left w:val="single" w:sz="4" w:space="0" w:color="auto"/>
              <w:bottom w:val="single" w:sz="4" w:space="0" w:color="auto"/>
              <w:right w:val="single" w:sz="4" w:space="0" w:color="auto"/>
            </w:tcBorders>
          </w:tcPr>
          <w:p w:rsidR="004F3B3C" w:rsidRDefault="004F3B3C" w:rsidP="004F3B3C">
            <w:pPr>
              <w:spacing w:after="0" w:line="240" w:lineRule="auto"/>
              <w:rPr>
                <w:rFonts w:ascii="Times New Roman" w:hAnsi="Times New Roman" w:cs="Times New Roman"/>
                <w:sz w:val="18"/>
                <w:szCs w:val="18"/>
              </w:rPr>
            </w:pPr>
          </w:p>
        </w:tc>
      </w:tr>
      <w:tr w:rsidR="004F3B3C" w:rsidTr="004F3B3C">
        <w:tc>
          <w:tcPr>
            <w:tcW w:w="2943" w:type="dxa"/>
            <w:tcBorders>
              <w:top w:val="single" w:sz="4" w:space="0" w:color="auto"/>
              <w:left w:val="single" w:sz="4" w:space="0" w:color="auto"/>
              <w:bottom w:val="single" w:sz="4" w:space="0" w:color="auto"/>
              <w:right w:val="single" w:sz="4" w:space="0" w:color="auto"/>
            </w:tcBorders>
            <w:hideMark/>
          </w:tcPr>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Место работы</w:t>
            </w:r>
          </w:p>
        </w:tc>
        <w:tc>
          <w:tcPr>
            <w:tcW w:w="3261" w:type="dxa"/>
            <w:tcBorders>
              <w:top w:val="single" w:sz="4" w:space="0" w:color="auto"/>
              <w:left w:val="single" w:sz="4" w:space="0" w:color="auto"/>
              <w:bottom w:val="single" w:sz="4" w:space="0" w:color="auto"/>
              <w:right w:val="single" w:sz="4" w:space="0" w:color="auto"/>
            </w:tcBorders>
          </w:tcPr>
          <w:p w:rsidR="004F3B3C" w:rsidRDefault="004F3B3C" w:rsidP="004F3B3C">
            <w:pPr>
              <w:spacing w:after="0" w:line="240" w:lineRule="auto"/>
              <w:rPr>
                <w:rFonts w:ascii="Times New Roman" w:hAnsi="Times New Roman" w:cs="Times New Roman"/>
                <w:sz w:val="18"/>
                <w:szCs w:val="18"/>
              </w:rPr>
            </w:pPr>
          </w:p>
          <w:p w:rsidR="004F3B3C" w:rsidRDefault="004F3B3C" w:rsidP="004F3B3C">
            <w:pPr>
              <w:spacing w:after="0" w:line="240" w:lineRule="auto"/>
              <w:rPr>
                <w:rFonts w:ascii="Times New Roman" w:hAnsi="Times New Roman" w:cs="Times New Roman"/>
                <w:sz w:val="18"/>
                <w:szCs w:val="18"/>
              </w:rPr>
            </w:pPr>
          </w:p>
          <w:p w:rsidR="004F3B3C" w:rsidRDefault="004F3B3C" w:rsidP="004F3B3C">
            <w:pPr>
              <w:spacing w:after="0" w:line="240" w:lineRule="auto"/>
              <w:rPr>
                <w:rFonts w:ascii="Times New Roman" w:hAnsi="Times New Roman" w:cs="Times New Roman"/>
                <w:sz w:val="18"/>
                <w:szCs w:val="18"/>
              </w:rPr>
            </w:pPr>
          </w:p>
        </w:tc>
        <w:tc>
          <w:tcPr>
            <w:tcW w:w="3260" w:type="dxa"/>
            <w:tcBorders>
              <w:top w:val="single" w:sz="4" w:space="0" w:color="auto"/>
              <w:left w:val="single" w:sz="4" w:space="0" w:color="auto"/>
              <w:bottom w:val="single" w:sz="4" w:space="0" w:color="auto"/>
              <w:right w:val="single" w:sz="4" w:space="0" w:color="auto"/>
            </w:tcBorders>
          </w:tcPr>
          <w:p w:rsidR="004F3B3C" w:rsidRDefault="004F3B3C" w:rsidP="004F3B3C">
            <w:pPr>
              <w:spacing w:after="0" w:line="240" w:lineRule="auto"/>
              <w:rPr>
                <w:rFonts w:ascii="Times New Roman" w:hAnsi="Times New Roman" w:cs="Times New Roman"/>
                <w:sz w:val="18"/>
                <w:szCs w:val="18"/>
              </w:rPr>
            </w:pPr>
          </w:p>
        </w:tc>
      </w:tr>
      <w:tr w:rsidR="004F3B3C" w:rsidTr="004F3B3C">
        <w:tc>
          <w:tcPr>
            <w:tcW w:w="2943" w:type="dxa"/>
            <w:tcBorders>
              <w:top w:val="single" w:sz="4" w:space="0" w:color="auto"/>
              <w:left w:val="single" w:sz="4" w:space="0" w:color="auto"/>
              <w:bottom w:val="single" w:sz="4" w:space="0" w:color="auto"/>
              <w:right w:val="single" w:sz="4" w:space="0" w:color="auto"/>
            </w:tcBorders>
            <w:hideMark/>
          </w:tcPr>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Телефон</w:t>
            </w:r>
          </w:p>
        </w:tc>
        <w:tc>
          <w:tcPr>
            <w:tcW w:w="3261" w:type="dxa"/>
            <w:tcBorders>
              <w:top w:val="single" w:sz="4" w:space="0" w:color="auto"/>
              <w:left w:val="single" w:sz="4" w:space="0" w:color="auto"/>
              <w:bottom w:val="single" w:sz="4" w:space="0" w:color="auto"/>
              <w:right w:val="single" w:sz="4" w:space="0" w:color="auto"/>
            </w:tcBorders>
          </w:tcPr>
          <w:p w:rsidR="004F3B3C" w:rsidRDefault="004F3B3C" w:rsidP="004F3B3C">
            <w:pPr>
              <w:spacing w:after="0" w:line="240" w:lineRule="auto"/>
              <w:rPr>
                <w:rFonts w:ascii="Times New Roman" w:hAnsi="Times New Roman" w:cs="Times New Roman"/>
                <w:sz w:val="18"/>
                <w:szCs w:val="18"/>
              </w:rPr>
            </w:pPr>
          </w:p>
        </w:tc>
        <w:tc>
          <w:tcPr>
            <w:tcW w:w="3260" w:type="dxa"/>
            <w:tcBorders>
              <w:top w:val="single" w:sz="4" w:space="0" w:color="auto"/>
              <w:left w:val="single" w:sz="4" w:space="0" w:color="auto"/>
              <w:bottom w:val="single" w:sz="4" w:space="0" w:color="auto"/>
              <w:right w:val="single" w:sz="4" w:space="0" w:color="auto"/>
            </w:tcBorders>
          </w:tcPr>
          <w:p w:rsidR="004F3B3C" w:rsidRDefault="004F3B3C" w:rsidP="004F3B3C">
            <w:pPr>
              <w:spacing w:after="0" w:line="240" w:lineRule="auto"/>
              <w:rPr>
                <w:rFonts w:ascii="Times New Roman" w:hAnsi="Times New Roman" w:cs="Times New Roman"/>
                <w:sz w:val="18"/>
                <w:szCs w:val="18"/>
              </w:rPr>
            </w:pPr>
          </w:p>
        </w:tc>
      </w:tr>
    </w:tbl>
    <w:p w:rsidR="004F3B3C" w:rsidRDefault="004F3B3C" w:rsidP="004F3B3C">
      <w:pPr>
        <w:spacing w:after="0" w:line="240" w:lineRule="auto"/>
        <w:rPr>
          <w:rFonts w:ascii="Times New Roman" w:eastAsia="Tahoma" w:hAnsi="Times New Roman" w:cs="Times New Roman"/>
          <w:b/>
          <w:color w:val="000000"/>
          <w:sz w:val="18"/>
          <w:szCs w:val="18"/>
          <w:lang w:eastAsia="ru-RU" w:bidi="ru-RU"/>
        </w:rPr>
      </w:pPr>
      <w:r>
        <w:rPr>
          <w:rFonts w:ascii="Times New Roman" w:hAnsi="Times New Roman" w:cs="Times New Roman"/>
          <w:b/>
          <w:sz w:val="18"/>
          <w:szCs w:val="18"/>
        </w:rPr>
        <w:t xml:space="preserve">                                                                                                                                                                     </w:t>
      </w:r>
    </w:p>
    <w:p w:rsidR="004F3B3C" w:rsidRDefault="004F3B3C" w:rsidP="004F3B3C">
      <w:pPr>
        <w:spacing w:after="0" w:line="240" w:lineRule="auto"/>
        <w:rPr>
          <w:rFonts w:ascii="Times New Roman" w:hAnsi="Times New Roman" w:cs="Times New Roman"/>
          <w:b/>
          <w:sz w:val="18"/>
          <w:szCs w:val="18"/>
        </w:rPr>
      </w:pPr>
      <w:r>
        <w:rPr>
          <w:rFonts w:ascii="Times New Roman" w:hAnsi="Times New Roman" w:cs="Times New Roman"/>
          <w:b/>
          <w:sz w:val="18"/>
          <w:szCs w:val="18"/>
        </w:rPr>
        <w:t xml:space="preserve">                                                                                                                                                                          _______________                                  </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(подпись)                                                                           </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С Уставом МБОУ «</w:t>
      </w:r>
      <w:proofErr w:type="spellStart"/>
      <w:r>
        <w:rPr>
          <w:rFonts w:ascii="Times New Roman" w:hAnsi="Times New Roman" w:cs="Times New Roman"/>
          <w:sz w:val="18"/>
          <w:szCs w:val="18"/>
        </w:rPr>
        <w:t>Книнская</w:t>
      </w:r>
      <w:proofErr w:type="spellEnd"/>
      <w:r>
        <w:rPr>
          <w:rFonts w:ascii="Times New Roman" w:hAnsi="Times New Roman" w:cs="Times New Roman"/>
          <w:sz w:val="18"/>
          <w:szCs w:val="18"/>
        </w:rPr>
        <w:t xml:space="preserve"> ООШ </w:t>
      </w:r>
      <w:proofErr w:type="spellStart"/>
      <w:r>
        <w:rPr>
          <w:rFonts w:ascii="Times New Roman" w:hAnsi="Times New Roman" w:cs="Times New Roman"/>
          <w:sz w:val="18"/>
          <w:szCs w:val="18"/>
        </w:rPr>
        <w:t>им.Б.С.Рахимова</w:t>
      </w:r>
      <w:proofErr w:type="spellEnd"/>
      <w:r>
        <w:rPr>
          <w:rFonts w:ascii="Times New Roman" w:hAnsi="Times New Roman" w:cs="Times New Roman"/>
          <w:sz w:val="18"/>
          <w:szCs w:val="18"/>
        </w:rPr>
        <w:t>» , выданной  лицензией  на  право  ведения  образовательной  деятельности,  со  свидетельством о государственной аккредитации, основными образовательными программами, реализуемыми МБОУ «</w:t>
      </w:r>
      <w:proofErr w:type="spellStart"/>
      <w:r>
        <w:rPr>
          <w:rFonts w:ascii="Times New Roman" w:hAnsi="Times New Roman" w:cs="Times New Roman"/>
          <w:sz w:val="18"/>
          <w:szCs w:val="18"/>
        </w:rPr>
        <w:t>Книнская</w:t>
      </w:r>
      <w:proofErr w:type="spellEnd"/>
      <w:r>
        <w:rPr>
          <w:rFonts w:ascii="Times New Roman" w:hAnsi="Times New Roman" w:cs="Times New Roman"/>
          <w:sz w:val="18"/>
          <w:szCs w:val="18"/>
        </w:rPr>
        <w:t xml:space="preserve"> ООШ </w:t>
      </w:r>
      <w:proofErr w:type="spellStart"/>
      <w:r>
        <w:rPr>
          <w:rFonts w:ascii="Times New Roman" w:hAnsi="Times New Roman" w:cs="Times New Roman"/>
          <w:sz w:val="18"/>
          <w:szCs w:val="18"/>
        </w:rPr>
        <w:t>им.Б.С.Рахимова</w:t>
      </w:r>
      <w:proofErr w:type="spellEnd"/>
      <w:r>
        <w:rPr>
          <w:rFonts w:ascii="Times New Roman" w:hAnsi="Times New Roman" w:cs="Times New Roman"/>
          <w:sz w:val="18"/>
          <w:szCs w:val="18"/>
        </w:rPr>
        <w:t>», документами, регламентирующими организацию и осуществление образовательной деятельности, права и обязанности обучающихся в  МБОУ «</w:t>
      </w:r>
      <w:proofErr w:type="spellStart"/>
      <w:r>
        <w:rPr>
          <w:rFonts w:ascii="Times New Roman" w:hAnsi="Times New Roman" w:cs="Times New Roman"/>
          <w:sz w:val="18"/>
          <w:szCs w:val="18"/>
        </w:rPr>
        <w:t>Книнская</w:t>
      </w:r>
      <w:proofErr w:type="spellEnd"/>
      <w:r>
        <w:rPr>
          <w:rFonts w:ascii="Times New Roman" w:hAnsi="Times New Roman" w:cs="Times New Roman"/>
          <w:sz w:val="18"/>
          <w:szCs w:val="18"/>
        </w:rPr>
        <w:t xml:space="preserve"> ООШ </w:t>
      </w:r>
      <w:proofErr w:type="spellStart"/>
      <w:r>
        <w:rPr>
          <w:rFonts w:ascii="Times New Roman" w:hAnsi="Times New Roman" w:cs="Times New Roman"/>
          <w:sz w:val="18"/>
          <w:szCs w:val="18"/>
        </w:rPr>
        <w:t>им.Б.С.Рахимова</w:t>
      </w:r>
      <w:proofErr w:type="spellEnd"/>
      <w:r>
        <w:rPr>
          <w:rFonts w:ascii="Times New Roman" w:hAnsi="Times New Roman" w:cs="Times New Roman"/>
          <w:sz w:val="18"/>
          <w:szCs w:val="18"/>
        </w:rPr>
        <w:t>», порядком  ознакомления с документами МБОУ «</w:t>
      </w:r>
      <w:proofErr w:type="spellStart"/>
      <w:r>
        <w:rPr>
          <w:rFonts w:ascii="Times New Roman" w:hAnsi="Times New Roman" w:cs="Times New Roman"/>
          <w:sz w:val="18"/>
          <w:szCs w:val="18"/>
        </w:rPr>
        <w:t>Книнская</w:t>
      </w:r>
      <w:proofErr w:type="spellEnd"/>
      <w:r>
        <w:rPr>
          <w:rFonts w:ascii="Times New Roman" w:hAnsi="Times New Roman" w:cs="Times New Roman"/>
          <w:sz w:val="18"/>
          <w:szCs w:val="18"/>
        </w:rPr>
        <w:t xml:space="preserve"> ООШ </w:t>
      </w:r>
      <w:proofErr w:type="spellStart"/>
      <w:r>
        <w:rPr>
          <w:rFonts w:ascii="Times New Roman" w:hAnsi="Times New Roman" w:cs="Times New Roman"/>
          <w:sz w:val="18"/>
          <w:szCs w:val="18"/>
        </w:rPr>
        <w:t>им.Б.С.Рахимова</w:t>
      </w:r>
      <w:proofErr w:type="spellEnd"/>
      <w:r>
        <w:rPr>
          <w:rFonts w:ascii="Times New Roman" w:hAnsi="Times New Roman" w:cs="Times New Roman"/>
          <w:sz w:val="18"/>
          <w:szCs w:val="18"/>
        </w:rPr>
        <w:t xml:space="preserve">» участников образовательных отношений, в т. ч. поступающих в нее лиц, ознакомлены и согласны. Принимаем на себя ответственность за безопасный </w:t>
      </w:r>
      <w:proofErr w:type="gramStart"/>
      <w:r>
        <w:rPr>
          <w:rFonts w:ascii="Times New Roman" w:hAnsi="Times New Roman" w:cs="Times New Roman"/>
          <w:sz w:val="18"/>
          <w:szCs w:val="18"/>
        </w:rPr>
        <w:t>маршрут движения</w:t>
      </w:r>
      <w:proofErr w:type="gramEnd"/>
      <w:r>
        <w:rPr>
          <w:rFonts w:ascii="Times New Roman" w:hAnsi="Times New Roman" w:cs="Times New Roman"/>
          <w:sz w:val="18"/>
          <w:szCs w:val="18"/>
        </w:rPr>
        <w:t xml:space="preserve"> из школы в школу.</w:t>
      </w:r>
    </w:p>
    <w:p w:rsidR="004F3B3C" w:rsidRDefault="004F3B3C" w:rsidP="004F3B3C">
      <w:pPr>
        <w:spacing w:after="0" w:line="240" w:lineRule="auto"/>
        <w:rPr>
          <w:rFonts w:ascii="Times New Roman" w:hAnsi="Times New Roman" w:cs="Times New Roman"/>
          <w:b/>
          <w:sz w:val="18"/>
          <w:szCs w:val="18"/>
        </w:rPr>
      </w:pPr>
      <w:r>
        <w:rPr>
          <w:rFonts w:ascii="Times New Roman" w:hAnsi="Times New Roman" w:cs="Times New Roman"/>
          <w:b/>
          <w:sz w:val="18"/>
          <w:szCs w:val="18"/>
        </w:rPr>
        <w:t xml:space="preserve">                                                                                                                                                                      ____________________ </w:t>
      </w:r>
    </w:p>
    <w:p w:rsidR="004F3B3C" w:rsidRDefault="004F3B3C" w:rsidP="004F3B3C">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(подпись)</w:t>
      </w:r>
    </w:p>
    <w:p w:rsidR="004F3B3C" w:rsidRDefault="004F3B3C" w:rsidP="004F3B3C">
      <w:pPr>
        <w:spacing w:after="0" w:line="240" w:lineRule="auto"/>
        <w:jc w:val="both"/>
        <w:rPr>
          <w:rFonts w:ascii="Times New Roman" w:hAnsi="Times New Roman" w:cs="Times New Roman"/>
          <w:sz w:val="18"/>
          <w:szCs w:val="18"/>
        </w:rPr>
      </w:pPr>
      <w:r>
        <w:rPr>
          <w:rFonts w:ascii="Times New Roman" w:hAnsi="Times New Roman" w:cs="Times New Roman"/>
          <w:sz w:val="18"/>
          <w:szCs w:val="18"/>
        </w:rPr>
        <w:t>Даю свое  согласие  МБОУ  «</w:t>
      </w:r>
      <w:proofErr w:type="spellStart"/>
      <w:r>
        <w:rPr>
          <w:rFonts w:ascii="Times New Roman" w:hAnsi="Times New Roman" w:cs="Times New Roman"/>
          <w:sz w:val="18"/>
          <w:szCs w:val="18"/>
        </w:rPr>
        <w:t>Книнская</w:t>
      </w:r>
      <w:proofErr w:type="spellEnd"/>
      <w:r>
        <w:rPr>
          <w:rFonts w:ascii="Times New Roman" w:hAnsi="Times New Roman" w:cs="Times New Roman"/>
          <w:sz w:val="18"/>
          <w:szCs w:val="18"/>
        </w:rPr>
        <w:t xml:space="preserve"> ООШ </w:t>
      </w:r>
      <w:proofErr w:type="spellStart"/>
      <w:r>
        <w:rPr>
          <w:rFonts w:ascii="Times New Roman" w:hAnsi="Times New Roman" w:cs="Times New Roman"/>
          <w:sz w:val="18"/>
          <w:szCs w:val="18"/>
        </w:rPr>
        <w:t>им.Б.С.Рахимова</w:t>
      </w:r>
      <w:proofErr w:type="spellEnd"/>
      <w:r>
        <w:rPr>
          <w:rFonts w:ascii="Times New Roman" w:hAnsi="Times New Roman" w:cs="Times New Roman"/>
          <w:sz w:val="18"/>
          <w:szCs w:val="18"/>
        </w:rPr>
        <w:t>» на сбор, систематизацию, накопление, хранение, уточнение, использование, передачу персональных данных в случаях, установленных  соответствующими норматив-</w:t>
      </w:r>
      <w:proofErr w:type="spellStart"/>
      <w:r>
        <w:rPr>
          <w:rFonts w:ascii="Times New Roman" w:hAnsi="Times New Roman" w:cs="Times New Roman"/>
          <w:sz w:val="18"/>
          <w:szCs w:val="18"/>
        </w:rPr>
        <w:t>ными</w:t>
      </w:r>
      <w:proofErr w:type="spellEnd"/>
      <w:r>
        <w:rPr>
          <w:rFonts w:ascii="Times New Roman" w:hAnsi="Times New Roman" w:cs="Times New Roman"/>
          <w:sz w:val="18"/>
          <w:szCs w:val="18"/>
        </w:rPr>
        <w:t xml:space="preserve"> правовыми актами, на бумажном и электронном носителях с обеспечением   конфиденциальности наших (моих)  персональных  данных  и  персональных  данных  нашего (моего)  ребенка,  сообщаемых  нами (мною)  в  настоящем  заявлении и содержащихся  в  прилагаемых нами (мною) к  данному  заявлению  документах (копиях документов), в целях осуществления учета детей, подлежащих обязательному обучению в образовательных учреждениях, реализую-</w:t>
      </w:r>
      <w:proofErr w:type="spellStart"/>
      <w:r>
        <w:rPr>
          <w:rFonts w:ascii="Times New Roman" w:hAnsi="Times New Roman" w:cs="Times New Roman"/>
          <w:sz w:val="18"/>
          <w:szCs w:val="18"/>
        </w:rPr>
        <w:t>щих</w:t>
      </w:r>
      <w:proofErr w:type="spellEnd"/>
      <w:r>
        <w:rPr>
          <w:rFonts w:ascii="Times New Roman" w:hAnsi="Times New Roman" w:cs="Times New Roman"/>
          <w:sz w:val="18"/>
          <w:szCs w:val="18"/>
        </w:rPr>
        <w:t xml:space="preserve"> образовательные программы общего образования, а также  в целях осуществления  индивидуального  учета  ос-</w:t>
      </w:r>
      <w:proofErr w:type="spellStart"/>
      <w:r>
        <w:rPr>
          <w:rFonts w:ascii="Times New Roman" w:hAnsi="Times New Roman" w:cs="Times New Roman"/>
          <w:sz w:val="18"/>
          <w:szCs w:val="18"/>
        </w:rPr>
        <w:t>воения</w:t>
      </w:r>
      <w:proofErr w:type="spellEnd"/>
      <w:r>
        <w:rPr>
          <w:rFonts w:ascii="Times New Roman" w:hAnsi="Times New Roman" w:cs="Times New Roman"/>
          <w:sz w:val="18"/>
          <w:szCs w:val="18"/>
        </w:rPr>
        <w:t xml:space="preserve">  нашим (моим) ребенком общеобразовательных программ на период до момента отчисления нашего (моего) ребенка  из  списочного  состава  обучающихся.</w:t>
      </w:r>
    </w:p>
    <w:p w:rsidR="004F3B3C" w:rsidRDefault="004F3B3C" w:rsidP="004F3B3C">
      <w:pPr>
        <w:spacing w:after="0" w:line="240" w:lineRule="auto"/>
        <w:rPr>
          <w:rFonts w:ascii="Times New Roman" w:hAnsi="Times New Roman" w:cs="Times New Roman"/>
          <w:sz w:val="18"/>
          <w:szCs w:val="18"/>
        </w:rPr>
      </w:pPr>
    </w:p>
    <w:p w:rsidR="004F3B3C" w:rsidRDefault="004F3B3C" w:rsidP="004F3B3C">
      <w:pPr>
        <w:spacing w:after="0" w:line="240" w:lineRule="auto"/>
        <w:rPr>
          <w:rFonts w:ascii="Times New Roman" w:hAnsi="Times New Roman" w:cs="Times New Roman"/>
          <w:sz w:val="18"/>
          <w:szCs w:val="18"/>
        </w:rPr>
      </w:pPr>
    </w:p>
    <w:p w:rsidR="004F3B3C" w:rsidRDefault="004F3B3C" w:rsidP="004F3B3C">
      <w:pPr>
        <w:tabs>
          <w:tab w:val="left" w:pos="697"/>
          <w:tab w:val="left" w:pos="2094"/>
          <w:tab w:val="left" w:pos="2636"/>
          <w:tab w:val="left" w:pos="3598"/>
          <w:tab w:val="left" w:pos="5295"/>
          <w:tab w:val="left" w:pos="7349"/>
        </w:tabs>
        <w:spacing w:after="0" w:line="240" w:lineRule="auto"/>
        <w:ind w:right="132"/>
        <w:rPr>
          <w:rFonts w:ascii="Times New Roman" w:hAnsi="Times New Roman" w:cs="Times New Roman"/>
          <w:sz w:val="18"/>
          <w:szCs w:val="18"/>
        </w:rPr>
      </w:pPr>
      <w:r>
        <w:rPr>
          <w:rFonts w:ascii="Times New Roman" w:hAnsi="Times New Roman" w:cs="Times New Roman"/>
          <w:sz w:val="18"/>
          <w:szCs w:val="18"/>
        </w:rPr>
        <w:t>«___» ______________ 20___ г.      Подпись: ______________</w:t>
      </w:r>
      <w:r>
        <w:rPr>
          <w:rFonts w:ascii="Times New Roman" w:hAnsi="Times New Roman" w:cs="Times New Roman"/>
          <w:sz w:val="18"/>
          <w:szCs w:val="18"/>
          <w:u w:val="single"/>
        </w:rPr>
        <w:tab/>
      </w:r>
      <w:r>
        <w:rPr>
          <w:rFonts w:ascii="Times New Roman" w:hAnsi="Times New Roman" w:cs="Times New Roman"/>
          <w:sz w:val="18"/>
          <w:szCs w:val="18"/>
        </w:rPr>
        <w:t>/____________________________/</w:t>
      </w:r>
    </w:p>
    <w:p w:rsidR="004F3B3C" w:rsidRDefault="004F3B3C" w:rsidP="004F3B3C">
      <w:pPr>
        <w:tabs>
          <w:tab w:val="left" w:pos="697"/>
          <w:tab w:val="left" w:pos="2094"/>
          <w:tab w:val="left" w:pos="2636"/>
          <w:tab w:val="left" w:pos="3598"/>
          <w:tab w:val="left" w:pos="5295"/>
          <w:tab w:val="left" w:pos="7349"/>
        </w:tabs>
        <w:spacing w:after="0" w:line="240" w:lineRule="auto"/>
        <w:ind w:right="132"/>
        <w:rPr>
          <w:rFonts w:ascii="Times New Roman" w:hAnsi="Times New Roman" w:cs="Times New Roman"/>
          <w:sz w:val="18"/>
          <w:szCs w:val="18"/>
        </w:rPr>
      </w:pPr>
      <w:r>
        <w:rPr>
          <w:rFonts w:ascii="Times New Roman" w:hAnsi="Times New Roman" w:cs="Times New Roman"/>
          <w:sz w:val="18"/>
          <w:szCs w:val="18"/>
        </w:rPr>
        <w:t xml:space="preserve">                                                                                                                       расшифровка</w:t>
      </w:r>
    </w:p>
    <w:p w:rsidR="004F3B3C" w:rsidRDefault="004F3B3C" w:rsidP="004F3B3C">
      <w:pPr>
        <w:jc w:val="both"/>
        <w:rPr>
          <w:rFonts w:ascii="Tahoma" w:hAnsi="Tahoma" w:cs="Tahoma"/>
          <w:sz w:val="18"/>
          <w:szCs w:val="18"/>
        </w:rPr>
      </w:pPr>
    </w:p>
    <w:p w:rsidR="004F3B3C" w:rsidRDefault="004F3B3C"/>
    <w:p w:rsidR="004F3B3C" w:rsidRDefault="004F3B3C"/>
    <w:p w:rsidR="004F3B3C" w:rsidRDefault="004F3B3C">
      <w:r>
        <w:rPr>
          <w:noProof/>
        </w:rPr>
        <w:lastRenderedPageBreak/>
        <w:drawing>
          <wp:inline distT="0" distB="0" distL="0" distR="0" wp14:anchorId="5FFC383F" wp14:editId="5494A8B6">
            <wp:extent cx="5940425" cy="8272780"/>
            <wp:effectExtent l="0" t="0" r="3175" b="0"/>
            <wp:docPr id="3" name="Picture 6" descr="C:\Users\1\Downloads\Положение посл.ст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C:\Users\1\Downloads\Положение посл.стр.jpeg"/>
                    <pic:cNvPicPr>
                      <a:picLocks noChangeAspect="1" noChangeArrowheads="1"/>
                    </pic:cNvPicPr>
                  </pic:nvPicPr>
                  <pic:blipFill>
                    <a:blip r:embed="rId6"/>
                    <a:srcRect/>
                    <a:stretch>
                      <a:fillRect/>
                    </a:stretch>
                  </pic:blipFill>
                  <pic:spPr bwMode="auto">
                    <a:xfrm>
                      <a:off x="0" y="0"/>
                      <a:ext cx="5940425" cy="8272780"/>
                    </a:xfrm>
                    <a:prstGeom prst="rect">
                      <a:avLst/>
                    </a:prstGeom>
                    <a:noFill/>
                    <a:ln w="9525">
                      <a:noFill/>
                      <a:miter lim="800000"/>
                      <a:headEnd/>
                      <a:tailEnd/>
                    </a:ln>
                  </pic:spPr>
                </pic:pic>
              </a:graphicData>
            </a:graphic>
          </wp:inline>
        </w:drawing>
      </w:r>
      <w:bookmarkStart w:id="3" w:name="_GoBack"/>
      <w:bookmarkEnd w:id="3"/>
    </w:p>
    <w:sectPr w:rsidR="004F3B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9052C"/>
    <w:multiLevelType w:val="multilevel"/>
    <w:tmpl w:val="55089CA2"/>
    <w:lvl w:ilvl="0">
      <w:start w:val="1"/>
      <w:numFmt w:val="decimal"/>
      <w:lvlText w:val="2.%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0E4B7589"/>
    <w:multiLevelType w:val="multilevel"/>
    <w:tmpl w:val="A59E3C68"/>
    <w:lvl w:ilvl="0">
      <w:start w:val="1"/>
      <w:numFmt w:val="decimal"/>
      <w:lvlText w:val="7.%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18274A8D"/>
    <w:multiLevelType w:val="multilevel"/>
    <w:tmpl w:val="82E8603C"/>
    <w:lvl w:ilvl="0">
      <w:start w:val="1"/>
      <w:numFmt w:val="decimal"/>
      <w:lvlText w:val="5.%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1D3D6B6C"/>
    <w:multiLevelType w:val="multilevel"/>
    <w:tmpl w:val="B4A82016"/>
    <w:lvl w:ilvl="0">
      <w:start w:val="1"/>
      <w:numFmt w:val="decimal"/>
      <w:lvlText w:val="3.%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1E3216B6"/>
    <w:multiLevelType w:val="multilevel"/>
    <w:tmpl w:val="DEBEC9E0"/>
    <w:lvl w:ilvl="0">
      <w:start w:val="1"/>
      <w:numFmt w:val="decimal"/>
      <w:lvlText w:val="2.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15:restartNumberingAfterBreak="0">
    <w:nsid w:val="24521BEC"/>
    <w:multiLevelType w:val="multilevel"/>
    <w:tmpl w:val="D99A6E54"/>
    <w:lvl w:ilvl="0">
      <w:start w:val="1"/>
      <w:numFmt w:val="decimal"/>
      <w:lvlText w:val="6.%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15:restartNumberingAfterBreak="0">
    <w:nsid w:val="26CA48B4"/>
    <w:multiLevelType w:val="multilevel"/>
    <w:tmpl w:val="CDE6AD6E"/>
    <w:lvl w:ilvl="0">
      <w:start w:val="1"/>
      <w:numFmt w:val="decimal"/>
      <w:lvlText w:val="2.3.%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2D776246"/>
    <w:multiLevelType w:val="multilevel"/>
    <w:tmpl w:val="B17A2948"/>
    <w:lvl w:ilvl="0">
      <w:start w:val="1"/>
      <w:numFmt w:val="decimal"/>
      <w:lvlText w:val="4.%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15:restartNumberingAfterBreak="0">
    <w:nsid w:val="3EA454D2"/>
    <w:multiLevelType w:val="multilevel"/>
    <w:tmpl w:val="ACF4838E"/>
    <w:lvl w:ilvl="0">
      <w:start w:val="1"/>
      <w:numFmt w:val="decimal"/>
      <w:lvlText w:val="2.1.%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15:restartNumberingAfterBreak="0">
    <w:nsid w:val="40083761"/>
    <w:multiLevelType w:val="multilevel"/>
    <w:tmpl w:val="9B102A7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15:restartNumberingAfterBreak="0">
    <w:nsid w:val="7F96785D"/>
    <w:multiLevelType w:val="multilevel"/>
    <w:tmpl w:val="BBD0B208"/>
    <w:lvl w:ilvl="0">
      <w:start w:val="1"/>
      <w:numFmt w:val="upperRoman"/>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9"/>
    <w:lvlOverride w:ilvl="0"/>
    <w:lvlOverride w:ilvl="1"/>
    <w:lvlOverride w:ilvl="2"/>
    <w:lvlOverride w:ilvl="3"/>
    <w:lvlOverride w:ilvl="4"/>
    <w:lvlOverride w:ilvl="5"/>
    <w:lvlOverride w:ilvl="6"/>
    <w:lvlOverride w:ilvl="7"/>
    <w:lvlOverride w:ilvl="8"/>
  </w:num>
  <w:num w:numId="2">
    <w:abstractNumId w:val="10"/>
    <w:lvlOverride w:ilvl="0">
      <w:startOverride w:val="1"/>
    </w:lvlOverride>
    <w:lvlOverride w:ilvl="1"/>
    <w:lvlOverride w:ilvl="2"/>
    <w:lvlOverride w:ilvl="3"/>
    <w:lvlOverride w:ilvl="4"/>
    <w:lvlOverride w:ilvl="5"/>
    <w:lvlOverride w:ilvl="6"/>
    <w:lvlOverride w:ilvl="7"/>
    <w:lvlOverride w:ilvl="8"/>
  </w:num>
  <w:num w:numId="3">
    <w:abstractNumId w:val="0"/>
    <w:lvlOverride w:ilvl="0">
      <w:startOverride w:val="1"/>
    </w:lvlOverride>
    <w:lvlOverride w:ilvl="1"/>
    <w:lvlOverride w:ilvl="2"/>
    <w:lvlOverride w:ilvl="3"/>
    <w:lvlOverride w:ilvl="4"/>
    <w:lvlOverride w:ilvl="5"/>
    <w:lvlOverride w:ilvl="6"/>
    <w:lvlOverride w:ilvl="7"/>
    <w:lvlOverride w:ilvl="8"/>
  </w:num>
  <w:num w:numId="4">
    <w:abstractNumId w:val="8"/>
    <w:lvlOverride w:ilvl="0">
      <w:startOverride w:val="1"/>
    </w:lvlOverride>
    <w:lvlOverride w:ilvl="1"/>
    <w:lvlOverride w:ilvl="2"/>
    <w:lvlOverride w:ilvl="3"/>
    <w:lvlOverride w:ilvl="4"/>
    <w:lvlOverride w:ilvl="5"/>
    <w:lvlOverride w:ilvl="6"/>
    <w:lvlOverride w:ilvl="7"/>
    <w:lvlOverride w:ilvl="8"/>
  </w:num>
  <w:num w:numId="5">
    <w:abstractNumId w:val="4"/>
    <w:lvlOverride w:ilvl="0">
      <w:startOverride w:val="1"/>
    </w:lvlOverride>
    <w:lvlOverride w:ilvl="1"/>
    <w:lvlOverride w:ilvl="2"/>
    <w:lvlOverride w:ilvl="3"/>
    <w:lvlOverride w:ilvl="4"/>
    <w:lvlOverride w:ilvl="5"/>
    <w:lvlOverride w:ilvl="6"/>
    <w:lvlOverride w:ilvl="7"/>
    <w:lvlOverride w:ilvl="8"/>
  </w:num>
  <w:num w:numId="6">
    <w:abstractNumId w:val="6"/>
    <w:lvlOverride w:ilvl="0">
      <w:startOverride w:val="1"/>
    </w:lvlOverride>
    <w:lvlOverride w:ilvl="1"/>
    <w:lvlOverride w:ilvl="2"/>
    <w:lvlOverride w:ilvl="3"/>
    <w:lvlOverride w:ilvl="4"/>
    <w:lvlOverride w:ilvl="5"/>
    <w:lvlOverride w:ilvl="6"/>
    <w:lvlOverride w:ilvl="7"/>
    <w:lvlOverride w:ilvl="8"/>
  </w:num>
  <w:num w:numId="7">
    <w:abstractNumId w:val="3"/>
    <w:lvlOverride w:ilvl="0">
      <w:startOverride w:val="1"/>
    </w:lvlOverride>
    <w:lvlOverride w:ilvl="1"/>
    <w:lvlOverride w:ilvl="2"/>
    <w:lvlOverride w:ilvl="3"/>
    <w:lvlOverride w:ilvl="4"/>
    <w:lvlOverride w:ilvl="5"/>
    <w:lvlOverride w:ilvl="6"/>
    <w:lvlOverride w:ilvl="7"/>
    <w:lvlOverride w:ilvl="8"/>
  </w:num>
  <w:num w:numId="8">
    <w:abstractNumId w:val="7"/>
    <w:lvlOverride w:ilvl="0">
      <w:startOverride w:val="1"/>
    </w:lvlOverride>
    <w:lvlOverride w:ilvl="1"/>
    <w:lvlOverride w:ilvl="2"/>
    <w:lvlOverride w:ilvl="3"/>
    <w:lvlOverride w:ilvl="4"/>
    <w:lvlOverride w:ilvl="5"/>
    <w:lvlOverride w:ilvl="6"/>
    <w:lvlOverride w:ilvl="7"/>
    <w:lvlOverride w:ilvl="8"/>
  </w:num>
  <w:num w:numId="9">
    <w:abstractNumId w:val="2"/>
    <w:lvlOverride w:ilvl="0">
      <w:startOverride w:val="1"/>
    </w:lvlOverride>
    <w:lvlOverride w:ilvl="1"/>
    <w:lvlOverride w:ilvl="2"/>
    <w:lvlOverride w:ilvl="3"/>
    <w:lvlOverride w:ilvl="4"/>
    <w:lvlOverride w:ilvl="5"/>
    <w:lvlOverride w:ilvl="6"/>
    <w:lvlOverride w:ilvl="7"/>
    <w:lvlOverride w:ilvl="8"/>
  </w:num>
  <w:num w:numId="10">
    <w:abstractNumId w:val="5"/>
    <w:lvlOverride w:ilvl="0">
      <w:startOverride w:val="1"/>
    </w:lvlOverride>
    <w:lvlOverride w:ilvl="1"/>
    <w:lvlOverride w:ilvl="2"/>
    <w:lvlOverride w:ilvl="3"/>
    <w:lvlOverride w:ilvl="4"/>
    <w:lvlOverride w:ilvl="5"/>
    <w:lvlOverride w:ilvl="6"/>
    <w:lvlOverride w:ilvl="7"/>
    <w:lvlOverride w:ilvl="8"/>
  </w:num>
  <w:num w:numId="11">
    <w:abstractNumId w:val="1"/>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B3C"/>
    <w:rsid w:val="004F3B3C"/>
    <w:rsid w:val="006E1084"/>
    <w:rsid w:val="008B03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CE6BA"/>
  <w15:chartTrackingRefBased/>
  <w15:docId w15:val="{FCEACA9E-1B9C-430D-8747-8F881B55F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
    <w:basedOn w:val="a0"/>
    <w:rsid w:val="004F3B3C"/>
    <w:rPr>
      <w:rFonts w:ascii="Times New Roman" w:eastAsia="Times New Roman" w:hAnsi="Times New Roman" w:cs="Times New Roman" w:hint="default"/>
      <w:b w:val="0"/>
      <w:bCs w:val="0"/>
      <w:i w:val="0"/>
      <w:iCs w:val="0"/>
      <w:smallCaps w:val="0"/>
      <w:strike w:val="0"/>
      <w:dstrike w:val="0"/>
      <w:color w:val="000000"/>
      <w:spacing w:val="0"/>
      <w:w w:val="100"/>
      <w:position w:val="0"/>
      <w:sz w:val="24"/>
      <w:szCs w:val="24"/>
      <w:u w:val="none"/>
      <w:effect w:val="none"/>
      <w:lang w:val="ru-RU" w:eastAsia="ru-RU" w:bidi="ru-RU"/>
    </w:rPr>
  </w:style>
  <w:style w:type="character" w:customStyle="1" w:styleId="3">
    <w:name w:val="Основной текст (3)"/>
    <w:basedOn w:val="a0"/>
    <w:rsid w:val="004F3B3C"/>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30">
    <w:name w:val="Заголовок №3"/>
    <w:basedOn w:val="a0"/>
    <w:rsid w:val="004F3B3C"/>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4">
    <w:name w:val="Основной текст (4)"/>
    <w:basedOn w:val="a0"/>
    <w:rsid w:val="004F3B3C"/>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lang w:val="ru-RU" w:eastAsia="ru-RU" w:bidi="ru-RU"/>
    </w:rPr>
  </w:style>
  <w:style w:type="character" w:customStyle="1" w:styleId="58">
    <w:name w:val="Основной текст (5) + 8"/>
    <w:aliases w:val="5 pt,Не курсив"/>
    <w:basedOn w:val="a0"/>
    <w:rsid w:val="004F3B3C"/>
    <w:rPr>
      <w:rFonts w:ascii="Times New Roman" w:eastAsia="Times New Roman" w:hAnsi="Times New Roman" w:cs="Times New Roman" w:hint="default"/>
      <w:b w:val="0"/>
      <w:bCs w:val="0"/>
      <w:i/>
      <w:iCs/>
      <w:smallCaps w:val="0"/>
      <w:strike w:val="0"/>
      <w:dstrike w:val="0"/>
      <w:color w:val="000000"/>
      <w:spacing w:val="0"/>
      <w:w w:val="100"/>
      <w:position w:val="0"/>
      <w:sz w:val="17"/>
      <w:szCs w:val="17"/>
      <w:u w:val="none"/>
      <w:effect w:val="none"/>
      <w:lang w:val="ru-RU" w:eastAsia="ru-RU" w:bidi="ru-RU"/>
    </w:rPr>
  </w:style>
  <w:style w:type="character" w:customStyle="1" w:styleId="5">
    <w:name w:val="Основной текст (5)"/>
    <w:basedOn w:val="a0"/>
    <w:rsid w:val="004F3B3C"/>
    <w:rPr>
      <w:rFonts w:ascii="Times New Roman" w:eastAsia="Times New Roman" w:hAnsi="Times New Roman" w:cs="Times New Roman" w:hint="default"/>
      <w:b w:val="0"/>
      <w:bCs w:val="0"/>
      <w:i/>
      <w:iCs/>
      <w:smallCaps w:val="0"/>
      <w:strike w:val="0"/>
      <w:dstrike w:val="0"/>
      <w:color w:val="000000"/>
      <w:spacing w:val="0"/>
      <w:w w:val="100"/>
      <w:position w:val="0"/>
      <w:sz w:val="24"/>
      <w:szCs w:val="24"/>
      <w:u w:val="none"/>
      <w:effect w:val="none"/>
      <w:lang w:val="ru-RU" w:eastAsia="ru-RU" w:bidi="ru-RU"/>
    </w:rPr>
  </w:style>
  <w:style w:type="paragraph" w:styleId="a3">
    <w:name w:val="Body Text"/>
    <w:basedOn w:val="a"/>
    <w:link w:val="a4"/>
    <w:uiPriority w:val="1"/>
    <w:semiHidden/>
    <w:unhideWhenUsed/>
    <w:qFormat/>
    <w:rsid w:val="004F3B3C"/>
    <w:pPr>
      <w:widowControl w:val="0"/>
      <w:autoSpaceDE w:val="0"/>
      <w:autoSpaceDN w:val="0"/>
      <w:spacing w:after="0" w:line="240" w:lineRule="auto"/>
      <w:ind w:left="678"/>
    </w:pPr>
    <w:rPr>
      <w:rFonts w:ascii="Times New Roman" w:eastAsia="Times New Roman" w:hAnsi="Times New Roman" w:cs="Times New Roman"/>
      <w:sz w:val="24"/>
      <w:szCs w:val="24"/>
      <w:lang w:eastAsia="ru-RU" w:bidi="ru-RU"/>
    </w:rPr>
  </w:style>
  <w:style w:type="character" w:customStyle="1" w:styleId="a4">
    <w:name w:val="Основной текст Знак"/>
    <w:basedOn w:val="a0"/>
    <w:link w:val="a3"/>
    <w:uiPriority w:val="1"/>
    <w:semiHidden/>
    <w:rsid w:val="004F3B3C"/>
    <w:rPr>
      <w:rFonts w:ascii="Times New Roman" w:eastAsia="Times New Roman" w:hAnsi="Times New Roman" w:cs="Times New Roman"/>
      <w:sz w:val="24"/>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706473">
      <w:bodyDiv w:val="1"/>
      <w:marLeft w:val="0"/>
      <w:marRight w:val="0"/>
      <w:marTop w:val="0"/>
      <w:marBottom w:val="0"/>
      <w:divBdr>
        <w:top w:val="none" w:sz="0" w:space="0" w:color="auto"/>
        <w:left w:val="none" w:sz="0" w:space="0" w:color="auto"/>
        <w:bottom w:val="none" w:sz="0" w:space="0" w:color="auto"/>
        <w:right w:val="none" w:sz="0" w:space="0" w:color="auto"/>
      </w:divBdr>
    </w:div>
    <w:div w:id="657735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13</Pages>
  <Words>5930</Words>
  <Characters>33806</Characters>
  <Application>Microsoft Office Word</Application>
  <DocSecurity>0</DocSecurity>
  <Lines>281</Lines>
  <Paragraphs>79</Paragraphs>
  <ScaleCrop>false</ScaleCrop>
  <Company/>
  <LinksUpToDate>false</LinksUpToDate>
  <CharactersWithSpaces>39657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1</cp:revision>
  <dcterms:created xsi:type="dcterms:W3CDTF">2021-01-26T10:29:00Z</dcterms:created>
  <dcterms:modified xsi:type="dcterms:W3CDTF">2021-01-26T10:38:00Z</dcterms:modified>
</cp:coreProperties>
</file>